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經濟部中小企業處</w:t>
      </w:r>
      <w:r w:rsidR="00B63449" w:rsidRPr="001E4E8A">
        <w:rPr>
          <w:rFonts w:eastAsia="標楷體"/>
          <w:color w:val="000000"/>
          <w:sz w:val="28"/>
          <w:szCs w:val="28"/>
        </w:rPr>
        <w:t>為遵</w:t>
      </w:r>
      <w:bookmarkStart w:id="0" w:name="_GoBack"/>
      <w:bookmarkEnd w:id="0"/>
      <w:r w:rsidR="00B63449" w:rsidRPr="001E4E8A">
        <w:rPr>
          <w:rFonts w:eastAsia="標楷體"/>
          <w:color w:val="000000"/>
          <w:sz w:val="28"/>
          <w:szCs w:val="28"/>
        </w:rPr>
        <w:t>守個人資料保護法規定，在您提供個人資料予</w:t>
      </w:r>
      <w:r w:rsidR="00B63449" w:rsidRPr="001E4E8A">
        <w:rPr>
          <w:rFonts w:eastAsia="標楷體" w:hint="eastAsia"/>
          <w:color w:val="000000"/>
          <w:sz w:val="28"/>
          <w:szCs w:val="28"/>
        </w:rPr>
        <w:t>本處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經濟部中小企業處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9C" w:rsidRDefault="00E9169C" w:rsidP="007B3A86">
      <w:r>
        <w:separator/>
      </w:r>
    </w:p>
  </w:endnote>
  <w:endnote w:type="continuationSeparator" w:id="0">
    <w:p w:rsidR="00E9169C" w:rsidRDefault="00E9169C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9C" w:rsidRDefault="00E9169C" w:rsidP="007B3A86">
      <w:r>
        <w:separator/>
      </w:r>
    </w:p>
  </w:footnote>
  <w:footnote w:type="continuationSeparator" w:id="0">
    <w:p w:rsidR="00E9169C" w:rsidRDefault="00E9169C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E4E8A"/>
    <w:rsid w:val="0068773D"/>
    <w:rsid w:val="00713AC8"/>
    <w:rsid w:val="007B3A86"/>
    <w:rsid w:val="008928B7"/>
    <w:rsid w:val="00B63449"/>
    <w:rsid w:val="00B76D91"/>
    <w:rsid w:val="00D51129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3</cp:revision>
  <cp:lastPrinted>2015-02-04T10:01:00Z</cp:lastPrinted>
  <dcterms:created xsi:type="dcterms:W3CDTF">2015-08-10T09:38:00Z</dcterms:created>
  <dcterms:modified xsi:type="dcterms:W3CDTF">2015-08-31T01:19:00Z</dcterms:modified>
</cp:coreProperties>
</file>