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B5220" w14:textId="7908C8BC" w:rsidR="00554C92" w:rsidRPr="00CD4223" w:rsidRDefault="00C42321" w:rsidP="00260D0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A8B4D" wp14:editId="4C9F9E39">
                <wp:simplePos x="0" y="0"/>
                <wp:positionH relativeFrom="column">
                  <wp:posOffset>-304800</wp:posOffset>
                </wp:positionH>
                <wp:positionV relativeFrom="paragraph">
                  <wp:posOffset>-524510</wp:posOffset>
                </wp:positionV>
                <wp:extent cx="914400" cy="304165"/>
                <wp:effectExtent l="0" t="0" r="19050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16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C4ED6AC" w14:textId="0DA246A9" w:rsidR="00C42321" w:rsidRDefault="00C42321" w:rsidP="00C42321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 w:rsidR="005860D4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24pt;margin-top:-41.3pt;width:1in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" filled="f" strokeweight=".35281mm">
                <v:textbox>
                  <w:txbxContent>
                    <w:p w14:paraId="7C4ED6AC" w14:textId="0DA246A9" w:rsidR="00C42321" w:rsidRDefault="00C42321" w:rsidP="00C42321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 w:rsidR="005860D4">
                        <w:rPr>
                          <w:rFonts w:ascii="標楷體" w:eastAsia="標楷體" w:hAnsi="標楷體" w:hint="eastAsia"/>
                          <w:color w:val="000000"/>
                        </w:rPr>
                        <w:t>K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60D00" w:rsidRPr="00CD4223">
        <w:rPr>
          <w:rFonts w:ascii="標楷體" w:eastAsia="標楷體" w:hAnsi="標楷體" w:hint="eastAsia"/>
          <w:b/>
          <w:sz w:val="36"/>
        </w:rPr>
        <w:t>海內外市場拓展</w:t>
      </w:r>
      <w:r w:rsidR="00506868" w:rsidRPr="00CD4223">
        <w:rPr>
          <w:rFonts w:ascii="標楷體" w:eastAsia="標楷體" w:hAnsi="標楷體" w:hint="eastAsia"/>
          <w:b/>
          <w:sz w:val="36"/>
        </w:rPr>
        <w:t>暨專業服務需求調查</w:t>
      </w:r>
      <w:r w:rsidR="00260D00" w:rsidRPr="00CD4223">
        <w:rPr>
          <w:rFonts w:ascii="標楷體" w:eastAsia="標楷體" w:hAnsi="標楷體" w:hint="eastAsia"/>
          <w:b/>
          <w:sz w:val="36"/>
        </w:rPr>
        <w:t>表</w:t>
      </w:r>
      <w:r w:rsidR="009F4D81">
        <w:rPr>
          <w:rFonts w:ascii="標楷體" w:eastAsia="標楷體" w:hAnsi="標楷體" w:hint="eastAsia"/>
          <w:sz w:val="28"/>
          <w:szCs w:val="28"/>
        </w:rPr>
        <w:t>(</w:t>
      </w:r>
      <w:r w:rsidR="00260D00" w:rsidRPr="00CD4223">
        <w:rPr>
          <w:rFonts w:ascii="標楷體" w:eastAsia="標楷體" w:hAnsi="標楷體" w:hint="eastAsia"/>
          <w:sz w:val="28"/>
          <w:szCs w:val="28"/>
        </w:rPr>
        <w:t>聯盟</w:t>
      </w:r>
      <w:proofErr w:type="gramStart"/>
      <w:r w:rsidR="00260D00" w:rsidRPr="00CD4223">
        <w:rPr>
          <w:rFonts w:ascii="標楷體" w:eastAsia="標楷體" w:hAnsi="標楷體" w:hint="eastAsia"/>
          <w:sz w:val="28"/>
          <w:szCs w:val="28"/>
        </w:rPr>
        <w:t>成員</w:t>
      </w:r>
      <w:r w:rsidR="00260D00" w:rsidRPr="00CD4223">
        <w:rPr>
          <w:rFonts w:ascii="標楷體" w:eastAsia="標楷體" w:hAnsi="標楷體"/>
          <w:sz w:val="28"/>
          <w:szCs w:val="28"/>
        </w:rPr>
        <w:t>均須檢</w:t>
      </w:r>
      <w:proofErr w:type="gramEnd"/>
      <w:r w:rsidR="00260D00" w:rsidRPr="00CD4223">
        <w:rPr>
          <w:rFonts w:ascii="標楷體" w:eastAsia="標楷體" w:hAnsi="標楷體"/>
          <w:sz w:val="28"/>
          <w:szCs w:val="28"/>
        </w:rPr>
        <w:t>附</w:t>
      </w:r>
      <w:r w:rsidR="009F4D81">
        <w:rPr>
          <w:rFonts w:ascii="標楷體" w:eastAsia="標楷體" w:hAnsi="標楷體" w:hint="eastAsia"/>
          <w:sz w:val="28"/>
          <w:szCs w:val="28"/>
        </w:rPr>
        <w:t>)</w:t>
      </w:r>
    </w:p>
    <w:p w14:paraId="0588A7A7" w14:textId="29F624A6" w:rsidR="00021AE7" w:rsidRPr="00CD4223" w:rsidRDefault="00021AE7" w:rsidP="00021AE7">
      <w:pPr>
        <w:rPr>
          <w:rFonts w:ascii="標楷體" w:eastAsia="標楷體" w:hAnsi="標楷體"/>
          <w:sz w:val="20"/>
        </w:rPr>
      </w:pPr>
      <w:r w:rsidRPr="00CD4223">
        <w:rPr>
          <w:rFonts w:ascii="標楷體" w:eastAsia="標楷體" w:hAnsi="標楷體" w:hint="eastAsia"/>
          <w:sz w:val="20"/>
        </w:rPr>
        <w:t>※為提供</w:t>
      </w:r>
      <w:r w:rsidR="00721FAD" w:rsidRPr="00CD4223">
        <w:rPr>
          <w:rFonts w:ascii="標楷體" w:eastAsia="標楷體" w:hAnsi="標楷體" w:hint="eastAsia"/>
          <w:sz w:val="20"/>
        </w:rPr>
        <w:t>聯盟成員更多商業合作機會，請依規定</w:t>
      </w:r>
      <w:proofErr w:type="gramStart"/>
      <w:r w:rsidR="00721FAD" w:rsidRPr="00CD4223">
        <w:rPr>
          <w:rFonts w:ascii="標楷體" w:eastAsia="標楷體" w:hAnsi="標楷體" w:hint="eastAsia"/>
          <w:sz w:val="20"/>
        </w:rPr>
        <w:t>填寫此表</w:t>
      </w:r>
      <w:proofErr w:type="gramEnd"/>
      <w:r w:rsidR="00721FAD" w:rsidRPr="00CD4223">
        <w:rPr>
          <w:rFonts w:ascii="標楷體" w:eastAsia="標楷體" w:hAnsi="標楷體" w:hint="eastAsia"/>
          <w:sz w:val="20"/>
        </w:rPr>
        <w:t>，以利後續引入適當資源協助。</w:t>
      </w:r>
    </w:p>
    <w:tbl>
      <w:tblPr>
        <w:tblW w:w="1002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7"/>
        <w:gridCol w:w="1379"/>
        <w:gridCol w:w="1599"/>
        <w:gridCol w:w="322"/>
        <w:gridCol w:w="1237"/>
        <w:gridCol w:w="3624"/>
      </w:tblGrid>
      <w:tr w:rsidR="00CD4223" w:rsidRPr="00CD4223" w14:paraId="59A8B36D" w14:textId="77777777" w:rsidTr="00006B31">
        <w:trPr>
          <w:cantSplit/>
          <w:trHeight w:val="454"/>
          <w:jc w:val="center"/>
        </w:trPr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A4594" w14:textId="77777777" w:rsidR="00260D00" w:rsidRPr="00CD4223" w:rsidRDefault="00260D00" w:rsidP="005214E2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公司名稱</w:t>
            </w:r>
          </w:p>
        </w:tc>
        <w:tc>
          <w:tcPr>
            <w:tcW w:w="816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C2233" w14:textId="77777777" w:rsidR="00260D00" w:rsidRPr="00CD4223" w:rsidRDefault="00260D00" w:rsidP="005214E2">
            <w:pPr>
              <w:widowControl/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CD4223" w:rsidRPr="00CD4223" w14:paraId="63067178" w14:textId="77777777" w:rsidTr="00006B31">
        <w:trPr>
          <w:cantSplit/>
          <w:trHeight w:val="454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83F94" w14:textId="77777777" w:rsidR="002C29A1" w:rsidRPr="00CD4223" w:rsidRDefault="002C29A1" w:rsidP="005214E2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公司地址</w:t>
            </w:r>
          </w:p>
        </w:tc>
        <w:tc>
          <w:tcPr>
            <w:tcW w:w="8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BE895" w14:textId="77777777" w:rsidR="002C29A1" w:rsidRPr="00CD4223" w:rsidRDefault="002C29A1" w:rsidP="00260D0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CD4223" w:rsidRPr="00CD4223" w14:paraId="77919D35" w14:textId="77777777" w:rsidTr="00006B31">
        <w:trPr>
          <w:cantSplit/>
          <w:trHeight w:val="454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C0487" w14:textId="77777777" w:rsidR="00260D00" w:rsidRPr="00CD4223" w:rsidRDefault="002C29A1" w:rsidP="005214E2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統一編號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67327" w14:textId="77777777" w:rsidR="00260D00" w:rsidRPr="00CD4223" w:rsidRDefault="00260D00" w:rsidP="00260D0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C7D47" w14:textId="77777777" w:rsidR="00260D00" w:rsidRPr="00CD4223" w:rsidRDefault="00260D00" w:rsidP="00260D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EEC06" w14:textId="77777777" w:rsidR="00260D00" w:rsidRPr="00CD4223" w:rsidRDefault="00260D00" w:rsidP="005214E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(  )</w:t>
            </w:r>
            <w:r w:rsidRPr="00CD4223">
              <w:rPr>
                <w:rFonts w:ascii="Times New Roman" w:eastAsia="標楷體" w:hAnsi="Times New Roman" w:cs="Times New Roman"/>
              </w:rPr>
              <w:t xml:space="preserve">　　　　</w:t>
            </w:r>
            <w:r w:rsidRPr="00CD4223">
              <w:rPr>
                <w:rFonts w:ascii="Times New Roman" w:eastAsia="標楷體" w:hAnsi="Times New Roman" w:cs="Times New Roman"/>
              </w:rPr>
              <w:t xml:space="preserve">    </w:t>
            </w:r>
            <w:r w:rsidRPr="00CD4223">
              <w:rPr>
                <w:rFonts w:ascii="Times New Roman" w:eastAsia="標楷體" w:hAnsi="Times New Roman" w:cs="Times New Roman"/>
              </w:rPr>
              <w:t xml:space="preserve">　分機</w:t>
            </w:r>
          </w:p>
        </w:tc>
      </w:tr>
      <w:tr w:rsidR="00CD4223" w:rsidRPr="00CD4223" w14:paraId="50093820" w14:textId="77777777" w:rsidTr="00006B31">
        <w:trPr>
          <w:cantSplit/>
          <w:trHeight w:val="454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90459" w14:textId="77777777" w:rsidR="002C29A1" w:rsidRPr="00CD4223" w:rsidRDefault="002C29A1" w:rsidP="002C29A1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市場拓展聯絡人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89B2F" w14:textId="77777777" w:rsidR="002C29A1" w:rsidRPr="00CD4223" w:rsidRDefault="002C29A1" w:rsidP="002C29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○○○</w:t>
            </w:r>
            <w:r w:rsidRPr="00CD4223">
              <w:rPr>
                <w:rFonts w:ascii="Times New Roman" w:eastAsia="標楷體" w:hAnsi="Times New Roman" w:cs="Times New Roman"/>
              </w:rPr>
              <w:t xml:space="preserve">　職稱：</w:t>
            </w:r>
            <w:r w:rsidRPr="00CD4223">
              <w:rPr>
                <w:rFonts w:ascii="Times New Roman" w:eastAsia="標楷體" w:hAnsi="Times New Roman" w:cs="Times New Roman"/>
              </w:rPr>
              <w:t>○○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60D2D" w14:textId="77777777" w:rsidR="002C29A1" w:rsidRPr="00CD4223" w:rsidRDefault="002C29A1" w:rsidP="002C29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44C8B" w14:textId="77777777" w:rsidR="002C29A1" w:rsidRPr="00CD4223" w:rsidRDefault="002C29A1" w:rsidP="002C29A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CD4223" w:rsidRPr="00CD4223" w14:paraId="6BEF7ABE" w14:textId="77777777" w:rsidTr="00006B31">
        <w:trPr>
          <w:cantSplit/>
          <w:trHeight w:val="454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B1658" w14:textId="0F8A5FD4" w:rsidR="002C29A1" w:rsidRPr="00CD4223" w:rsidRDefault="00C85A41" w:rsidP="002C29A1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112</w:t>
            </w:r>
            <w:r w:rsidR="002C29A1" w:rsidRPr="00CD4223">
              <w:rPr>
                <w:rFonts w:ascii="Times New Roman" w:eastAsia="標楷體" w:hAnsi="Times New Roman" w:cs="Times New Roman"/>
              </w:rPr>
              <w:t>年營業額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4E4F8" w14:textId="77777777" w:rsidR="002C29A1" w:rsidRPr="00CD4223" w:rsidRDefault="002C29A1" w:rsidP="002C29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○○○○○</w:t>
            </w:r>
            <w:r w:rsidRPr="00CD4223">
              <w:rPr>
                <w:rFonts w:ascii="Times New Roman" w:eastAsia="標楷體" w:hAnsi="Times New Roman" w:cs="Times New Roman"/>
              </w:rPr>
              <w:t>萬元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0BE02" w14:textId="0D17A1B4" w:rsidR="002C29A1" w:rsidRPr="00CD4223" w:rsidRDefault="00C85A41" w:rsidP="002C29A1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市場</w:t>
            </w:r>
            <w:r w:rsidR="0062744C" w:rsidRPr="00CD4223">
              <w:rPr>
                <w:rFonts w:ascii="Times New Roman" w:eastAsia="標楷體" w:hAnsi="Times New Roman" w:cs="Times New Roman"/>
              </w:rPr>
              <w:t>推廣</w:t>
            </w:r>
            <w:r w:rsidR="002C29A1" w:rsidRPr="00CD4223">
              <w:rPr>
                <w:rFonts w:ascii="Times New Roman" w:eastAsia="標楷體" w:hAnsi="Times New Roman" w:cs="Times New Roman"/>
              </w:rPr>
              <w:t>預算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62A3E" w14:textId="77777777" w:rsidR="002C29A1" w:rsidRPr="00CD4223" w:rsidRDefault="002C29A1" w:rsidP="002C29A1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○○○○○</w:t>
            </w:r>
            <w:r w:rsidRPr="00CD4223">
              <w:rPr>
                <w:rFonts w:ascii="Times New Roman" w:eastAsia="標楷體" w:hAnsi="Times New Roman" w:cs="Times New Roman"/>
              </w:rPr>
              <w:t>萬元</w:t>
            </w:r>
            <w:r w:rsidRPr="00CD4223">
              <w:rPr>
                <w:rFonts w:ascii="Times New Roman" w:eastAsia="標楷體" w:hAnsi="Times New Roman" w:cs="Times New Roman"/>
              </w:rPr>
              <w:t>/</w:t>
            </w:r>
            <w:r w:rsidRPr="00CD4223">
              <w:rPr>
                <w:rFonts w:ascii="Times New Roman" w:eastAsia="標楷體" w:hAnsi="Times New Roman" w:cs="Times New Roman"/>
              </w:rPr>
              <w:t>年</w:t>
            </w:r>
          </w:p>
        </w:tc>
      </w:tr>
      <w:tr w:rsidR="00CD4223" w:rsidRPr="00CD4223" w14:paraId="23D86455" w14:textId="77777777" w:rsidTr="00006B31">
        <w:trPr>
          <w:cantSplit/>
          <w:trHeight w:val="454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4AC5B" w14:textId="77777777" w:rsidR="002C29A1" w:rsidRPr="00CD4223" w:rsidRDefault="002C29A1" w:rsidP="002C29A1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公司規模</w:t>
            </w:r>
          </w:p>
        </w:tc>
        <w:tc>
          <w:tcPr>
            <w:tcW w:w="8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4F71A" w14:textId="59169A02" w:rsidR="002C29A1" w:rsidRPr="00CD4223" w:rsidRDefault="00006B31" w:rsidP="002C29A1">
            <w:pPr>
              <w:snapToGrid w:val="0"/>
              <w:rPr>
                <w:rFonts w:ascii="Times New Roman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2C29A1" w:rsidRPr="00CD4223">
              <w:rPr>
                <w:rFonts w:ascii="Times New Roman" w:eastAsia="標楷體" w:hAnsi="Times New Roman" w:cs="Times New Roman"/>
                <w:szCs w:val="24"/>
              </w:rPr>
              <w:t>大企業</w:t>
            </w:r>
            <w:r w:rsidR="002C29A1" w:rsidRPr="00CD422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2C29A1" w:rsidRPr="00CD4223">
              <w:rPr>
                <w:rFonts w:ascii="Times New Roman" w:eastAsia="標楷體" w:hAnsi="Times New Roman" w:cs="Times New Roman"/>
              </w:rPr>
              <w:t>中小企業</w:t>
            </w:r>
            <w:r w:rsidR="002C29A1" w:rsidRPr="00CD422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2C29A1" w:rsidRPr="00CD4223">
              <w:rPr>
                <w:rFonts w:ascii="Times New Roman" w:eastAsia="標楷體" w:hAnsi="Times New Roman" w:cs="Times New Roman"/>
                <w:szCs w:val="24"/>
              </w:rPr>
              <w:t>新創</w:t>
            </w:r>
            <w:r w:rsidR="002C29A1" w:rsidRPr="00CD4223">
              <w:rPr>
                <w:rFonts w:ascii="Times New Roman" w:eastAsia="標楷體" w:hAnsi="Times New Roman" w:cs="Times New Roman"/>
              </w:rPr>
              <w:t>企業</w:t>
            </w:r>
            <w:r w:rsidR="003036D1" w:rsidRPr="00CD4223">
              <w:rPr>
                <w:rFonts w:ascii="Times New Roman" w:eastAsia="標楷體" w:hAnsi="Times New Roman" w:cs="Times New Roman"/>
              </w:rPr>
              <w:t xml:space="preserve">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2C29A1" w:rsidRPr="00CD4223">
              <w:rPr>
                <w:rFonts w:ascii="Times New Roman" w:eastAsia="標楷體" w:hAnsi="Times New Roman" w:cs="Times New Roman"/>
              </w:rPr>
              <w:t>其他：</w:t>
            </w:r>
            <w:r w:rsidR="002C29A1" w:rsidRPr="00CD4223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</w:tc>
      </w:tr>
      <w:tr w:rsidR="00CD4223" w:rsidRPr="00CD4223" w14:paraId="18C3DB9E" w14:textId="77777777" w:rsidTr="00006B31">
        <w:trPr>
          <w:cantSplit/>
          <w:trHeight w:val="454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DDA16" w14:textId="77777777" w:rsidR="002C29A1" w:rsidRPr="00CD4223" w:rsidRDefault="002C29A1" w:rsidP="002C29A1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行業名稱及代碼</w:t>
            </w:r>
          </w:p>
        </w:tc>
        <w:tc>
          <w:tcPr>
            <w:tcW w:w="8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4433A" w14:textId="77777777" w:rsidR="002C29A1" w:rsidRPr="00CD4223" w:rsidRDefault="002C29A1" w:rsidP="002C29A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D4223" w:rsidRPr="00CD4223" w14:paraId="647F5C1E" w14:textId="77777777" w:rsidTr="00FA0C04">
        <w:trPr>
          <w:cantSplit/>
          <w:trHeight w:val="1134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D042E" w14:textId="5C788F81" w:rsidR="002C29A1" w:rsidRPr="00CD4223" w:rsidRDefault="002C29A1" w:rsidP="002C29A1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主要產品</w:t>
            </w:r>
            <w:r w:rsidR="008B6331" w:rsidRPr="00CD4223">
              <w:rPr>
                <w:rFonts w:ascii="Times New Roman" w:eastAsia="標楷體" w:hAnsi="Times New Roman" w:cs="Times New Roman"/>
              </w:rPr>
              <w:t>／服務</w:t>
            </w:r>
          </w:p>
        </w:tc>
        <w:tc>
          <w:tcPr>
            <w:tcW w:w="8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63300" w14:textId="6FFB39A4" w:rsidR="00FA0C04" w:rsidRPr="00CD4223" w:rsidRDefault="00FA0C04" w:rsidP="00FA0C04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D4223" w:rsidRPr="00CD4223" w14:paraId="775F8477" w14:textId="77777777" w:rsidTr="00006B31">
        <w:trPr>
          <w:cantSplit/>
          <w:trHeight w:val="454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7522E" w14:textId="2B1AD0CA" w:rsidR="00376AE4" w:rsidRPr="00CD4223" w:rsidRDefault="00376AE4" w:rsidP="002C29A1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平均客單價</w:t>
            </w:r>
          </w:p>
        </w:tc>
        <w:tc>
          <w:tcPr>
            <w:tcW w:w="8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89597" w14:textId="40CA7B71" w:rsidR="00376AE4" w:rsidRPr="00CD4223" w:rsidRDefault="00376AE4" w:rsidP="00376AE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○○○○○</w:t>
            </w:r>
            <w:r w:rsidRPr="00CD4223">
              <w:rPr>
                <w:rFonts w:ascii="Times New Roman" w:eastAsia="標楷體" w:hAnsi="Times New Roman" w:cs="Times New Roman"/>
              </w:rPr>
              <w:t>萬元</w:t>
            </w:r>
          </w:p>
        </w:tc>
      </w:tr>
      <w:tr w:rsidR="00CD4223" w:rsidRPr="00CD4223" w14:paraId="65BF5B06" w14:textId="77777777" w:rsidTr="00006B31">
        <w:trPr>
          <w:cantSplit/>
          <w:trHeight w:val="454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DD1EE" w14:textId="77777777" w:rsidR="00B90357" w:rsidRPr="00CD4223" w:rsidRDefault="00B90357" w:rsidP="002C29A1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主要客戶</w:t>
            </w:r>
          </w:p>
        </w:tc>
        <w:tc>
          <w:tcPr>
            <w:tcW w:w="8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B4193" w14:textId="481B5517" w:rsidR="00B90357" w:rsidRPr="00CD4223" w:rsidRDefault="002A4E0B" w:rsidP="00376AE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="00B90357" w:rsidRPr="00CD4223">
              <w:rPr>
                <w:rFonts w:ascii="Times New Roman" w:eastAsia="標楷體" w:hAnsi="Times New Roman" w:cs="Times New Roman"/>
              </w:rPr>
              <w:t>請</w:t>
            </w:r>
            <w:r w:rsidR="00376AE4" w:rsidRPr="00CD4223">
              <w:rPr>
                <w:rFonts w:ascii="Times New Roman" w:eastAsia="標楷體" w:hAnsi="Times New Roman" w:cs="Times New Roman"/>
              </w:rPr>
              <w:t>列</w:t>
            </w:r>
            <w:r w:rsidR="00B90357" w:rsidRPr="00CD4223">
              <w:rPr>
                <w:rFonts w:ascii="Times New Roman" w:eastAsia="標楷體" w:hAnsi="Times New Roman" w:cs="Times New Roman"/>
              </w:rPr>
              <w:t>買方</w:t>
            </w:r>
            <w:proofErr w:type="gramEnd"/>
            <w:r w:rsidR="00B90357" w:rsidRPr="00CD4223">
              <w:rPr>
                <w:rFonts w:ascii="Times New Roman" w:eastAsia="標楷體" w:hAnsi="Times New Roman" w:cs="Times New Roman"/>
              </w:rPr>
              <w:t>公司名稱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CD4223" w:rsidRPr="00CD4223" w14:paraId="5489E396" w14:textId="77777777" w:rsidTr="00006B31">
        <w:trPr>
          <w:cantSplit/>
          <w:trHeight w:val="454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3DEFA" w14:textId="77777777" w:rsidR="002C29A1" w:rsidRPr="00CD4223" w:rsidRDefault="002C29A1" w:rsidP="002C29A1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目前銷售比例</w:t>
            </w:r>
          </w:p>
        </w:tc>
        <w:tc>
          <w:tcPr>
            <w:tcW w:w="8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E08F2" w14:textId="3ECAF85F" w:rsidR="002C29A1" w:rsidRPr="00CD4223" w:rsidRDefault="002C29A1" w:rsidP="00FA0C04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FA0C04" w:rsidRPr="00CD4223">
              <w:rPr>
                <w:rFonts w:ascii="Times New Roman" w:eastAsia="標楷體" w:hAnsi="Times New Roman" w:cs="Times New Roman" w:hint="eastAsia"/>
              </w:rPr>
              <w:t>國</w:t>
            </w:r>
            <w:r w:rsidR="00F9694E" w:rsidRPr="00CD4223">
              <w:rPr>
                <w:rFonts w:ascii="Times New Roman" w:eastAsia="標楷體" w:hAnsi="Times New Roman" w:cs="Times New Roman"/>
              </w:rPr>
              <w:t>內</w:t>
            </w:r>
            <w:r w:rsidRPr="00CD4223">
              <w:rPr>
                <w:rFonts w:ascii="Times New Roman" w:eastAsia="標楷體" w:hAnsi="Times New Roman" w:cs="Times New Roman"/>
              </w:rPr>
              <w:t>(</w:t>
            </w:r>
            <w:r w:rsidRPr="00CD4223">
              <w:rPr>
                <w:rFonts w:ascii="Times New Roman" w:eastAsia="標楷體" w:hAnsi="Times New Roman" w:cs="Times New Roman"/>
              </w:rPr>
              <w:t xml:space="preserve">　　　</w:t>
            </w:r>
            <w:r w:rsidRPr="00CD4223">
              <w:rPr>
                <w:rFonts w:ascii="Times New Roman" w:eastAsia="標楷體" w:hAnsi="Times New Roman" w:cs="Times New Roman"/>
              </w:rPr>
              <w:t>%)</w:t>
            </w:r>
            <w:r w:rsidRPr="00CD4223">
              <w:rPr>
                <w:rFonts w:ascii="Times New Roman" w:eastAsia="標楷體" w:hAnsi="Times New Roman" w:cs="Times New Roman"/>
              </w:rPr>
              <w:t xml:space="preserve">　　　　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FA0C04" w:rsidRPr="00CD4223">
              <w:rPr>
                <w:rFonts w:ascii="Times New Roman" w:eastAsia="標楷體" w:hAnsi="Times New Roman" w:cs="Times New Roman" w:hint="eastAsia"/>
              </w:rPr>
              <w:t>海</w:t>
            </w:r>
            <w:r w:rsidR="00F9694E" w:rsidRPr="00CD4223">
              <w:rPr>
                <w:rFonts w:ascii="Times New Roman" w:eastAsia="標楷體" w:hAnsi="Times New Roman" w:cs="Times New Roman"/>
              </w:rPr>
              <w:t>外</w:t>
            </w:r>
            <w:r w:rsidR="00F9694E"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t>(</w:t>
            </w:r>
            <w:r w:rsidRPr="00CD4223">
              <w:rPr>
                <w:rFonts w:ascii="Times New Roman" w:eastAsia="標楷體" w:hAnsi="Times New Roman" w:cs="Times New Roman"/>
              </w:rPr>
              <w:t xml:space="preserve">　　　</w:t>
            </w:r>
            <w:r w:rsidRPr="00CD4223">
              <w:rPr>
                <w:rFonts w:ascii="Times New Roman" w:eastAsia="標楷體" w:hAnsi="Times New Roman" w:cs="Times New Roman"/>
              </w:rPr>
              <w:t>%)</w:t>
            </w:r>
          </w:p>
        </w:tc>
      </w:tr>
      <w:tr w:rsidR="00CD4223" w:rsidRPr="00CD4223" w14:paraId="39707579" w14:textId="77777777" w:rsidTr="000F575C">
        <w:trPr>
          <w:cantSplit/>
          <w:trHeight w:val="454"/>
          <w:jc w:val="center"/>
        </w:trPr>
        <w:tc>
          <w:tcPr>
            <w:tcW w:w="100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CBECC" w14:textId="153B0ED6" w:rsidR="00FE6237" w:rsidRPr="00CD4223" w:rsidRDefault="00734AE1" w:rsidP="00721FAD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0F575C">
              <w:rPr>
                <w:rFonts w:ascii="Times New Roman" w:eastAsia="標楷體" w:hAnsi="Times New Roman" w:cs="Times New Roman"/>
                <w:b/>
                <w:sz w:val="28"/>
              </w:rPr>
              <w:t>貴司</w:t>
            </w:r>
            <w:r w:rsidR="00FE6237" w:rsidRPr="000F575C">
              <w:rPr>
                <w:rFonts w:ascii="Times New Roman" w:eastAsia="標楷體" w:hAnsi="Times New Roman" w:cs="Times New Roman"/>
                <w:b/>
                <w:sz w:val="28"/>
              </w:rPr>
              <w:t>現行</w:t>
            </w:r>
            <w:proofErr w:type="gramEnd"/>
            <w:r w:rsidR="00FE6237" w:rsidRPr="000F575C">
              <w:rPr>
                <w:rFonts w:ascii="Times New Roman" w:eastAsia="標楷體" w:hAnsi="Times New Roman" w:cs="Times New Roman"/>
                <w:b/>
                <w:sz w:val="28"/>
              </w:rPr>
              <w:t>市場拓展做法</w:t>
            </w:r>
            <w:r w:rsidR="00721FAD" w:rsidRPr="000F575C">
              <w:rPr>
                <w:rFonts w:ascii="Times New Roman" w:eastAsia="標楷體" w:hAnsi="Times New Roman" w:cs="Times New Roman"/>
                <w:b/>
                <w:sz w:val="28"/>
              </w:rPr>
              <w:t>（皆可複選）</w:t>
            </w:r>
          </w:p>
        </w:tc>
      </w:tr>
      <w:tr w:rsidR="00CD4223" w:rsidRPr="00CD4223" w14:paraId="3B8243E9" w14:textId="77777777" w:rsidTr="00342554">
        <w:trPr>
          <w:cantSplit/>
          <w:trHeight w:val="454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CC9C2" w14:textId="4EBE12AA" w:rsidR="002C29A1" w:rsidRPr="00CD4223" w:rsidRDefault="00F9694E" w:rsidP="002C29A1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銷售方式</w:t>
            </w:r>
          </w:p>
        </w:tc>
        <w:tc>
          <w:tcPr>
            <w:tcW w:w="8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4F044" w14:textId="083349DF" w:rsidR="000701F8" w:rsidRPr="00CD4223" w:rsidRDefault="00F9694E" w:rsidP="002C29A1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730050" w:rsidRPr="00CD4223">
              <w:rPr>
                <w:rFonts w:ascii="Times New Roman" w:eastAsia="標楷體" w:hAnsi="Times New Roman" w:cs="Times New Roman"/>
              </w:rPr>
              <w:t>自</w:t>
            </w:r>
            <w:r w:rsidR="00F50BB9" w:rsidRPr="00CD4223">
              <w:rPr>
                <w:rFonts w:ascii="Times New Roman" w:eastAsia="標楷體" w:hAnsi="Times New Roman" w:cs="Times New Roman" w:hint="eastAsia"/>
              </w:rPr>
              <w:t>行銷</w:t>
            </w:r>
            <w:r w:rsidR="00730050" w:rsidRPr="00CD4223">
              <w:rPr>
                <w:rFonts w:ascii="Times New Roman" w:eastAsia="標楷體" w:hAnsi="Times New Roman" w:cs="Times New Roman"/>
              </w:rPr>
              <w:t>售</w:t>
            </w:r>
            <w:r w:rsidR="00666C15">
              <w:rPr>
                <w:rFonts w:ascii="Times New Roman" w:eastAsia="標楷體" w:hAnsi="Times New Roman" w:cs="Times New Roman" w:hint="eastAsia"/>
              </w:rPr>
              <w:t>(</w:t>
            </w:r>
            <w:r w:rsidR="00666C15" w:rsidRPr="00CD4223">
              <w:rPr>
                <w:rFonts w:ascii="Times New Roman" w:eastAsia="標楷體" w:hAnsi="Times New Roman" w:cs="Times New Roman" w:hint="eastAsia"/>
              </w:rPr>
              <w:t>占比：</w:t>
            </w:r>
            <w:r w:rsidR="00145EB5" w:rsidRPr="00CD4223">
              <w:rPr>
                <w:rFonts w:ascii="Times New Roman" w:eastAsia="標楷體" w:hAnsi="Times New Roman" w:cs="Times New Roman"/>
              </w:rPr>
              <w:t xml:space="preserve">　　　</w:t>
            </w:r>
            <w:r w:rsidR="00145EB5" w:rsidRPr="00CD4223">
              <w:rPr>
                <w:rFonts w:ascii="Times New Roman" w:eastAsia="標楷體" w:hAnsi="Times New Roman" w:cs="Times New Roman"/>
              </w:rPr>
              <w:t>%</w:t>
            </w:r>
            <w:r w:rsidR="00666C15">
              <w:rPr>
                <w:rFonts w:ascii="Times New Roman" w:eastAsia="標楷體" w:hAnsi="Times New Roman" w:cs="Times New Roman" w:hint="eastAsia"/>
              </w:rPr>
              <w:t>)</w:t>
            </w:r>
            <w:r w:rsidR="008E196F" w:rsidRPr="00CD4223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072ACC">
              <w:rPr>
                <w:rFonts w:ascii="Times New Roman" w:eastAsia="標楷體" w:hAnsi="Times New Roman" w:cs="Times New Roman" w:hint="eastAsia"/>
              </w:rPr>
              <w:t>透由</w:t>
            </w:r>
            <w:r w:rsidR="00A33AFF" w:rsidRPr="00CD4223">
              <w:rPr>
                <w:rFonts w:ascii="Times New Roman" w:eastAsia="標楷體" w:hAnsi="Times New Roman" w:cs="Times New Roman" w:hint="eastAsia"/>
              </w:rPr>
              <w:t>合作夥伴</w:t>
            </w:r>
            <w:r w:rsidR="00733828">
              <w:rPr>
                <w:rFonts w:ascii="Times New Roman" w:eastAsia="標楷體" w:hAnsi="Times New Roman" w:cs="Times New Roman" w:hint="eastAsia"/>
              </w:rPr>
              <w:t>銷售</w:t>
            </w:r>
            <w:r w:rsidR="00666C15">
              <w:rPr>
                <w:rFonts w:ascii="Times New Roman" w:eastAsia="標楷體" w:hAnsi="Times New Roman" w:cs="Times New Roman" w:hint="eastAsia"/>
              </w:rPr>
              <w:t>(</w:t>
            </w:r>
            <w:r w:rsidR="008E196F" w:rsidRPr="00CD4223">
              <w:rPr>
                <w:rFonts w:ascii="Times New Roman" w:eastAsia="標楷體" w:hAnsi="Times New Roman" w:cs="Times New Roman" w:hint="eastAsia"/>
              </w:rPr>
              <w:t>占比：</w:t>
            </w:r>
            <w:r w:rsidR="00145EB5" w:rsidRPr="00CD4223">
              <w:rPr>
                <w:rFonts w:ascii="Times New Roman" w:eastAsia="標楷體" w:hAnsi="Times New Roman" w:cs="Times New Roman"/>
              </w:rPr>
              <w:t xml:space="preserve">　　　</w:t>
            </w:r>
            <w:r w:rsidR="00145EB5" w:rsidRPr="00CD4223">
              <w:rPr>
                <w:rFonts w:ascii="Times New Roman" w:eastAsia="標楷體" w:hAnsi="Times New Roman" w:cs="Times New Roman"/>
              </w:rPr>
              <w:t>%</w:t>
            </w:r>
            <w:r w:rsidR="00666C15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42554" w:rsidRPr="00CD4223" w14:paraId="14D81AAA" w14:textId="32B197FE" w:rsidTr="00342554">
        <w:trPr>
          <w:cantSplit/>
          <w:trHeight w:val="680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6B6C1" w14:textId="79B965C0" w:rsidR="00342554" w:rsidRPr="00CD4223" w:rsidRDefault="00342554" w:rsidP="00D71296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商業模式</w:t>
            </w:r>
            <w:r w:rsidRPr="00CD4223">
              <w:rPr>
                <w:rFonts w:ascii="Times New Roman" w:eastAsia="標楷體" w:hAnsi="Times New Roman" w:cs="Times New Roman" w:hint="eastAsia"/>
              </w:rPr>
              <w:t>類型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7D8B4" w14:textId="77777777" w:rsidR="00342554" w:rsidRDefault="00342554" w:rsidP="00342554">
            <w:pPr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B2B</w:t>
            </w:r>
            <w:r w:rsidRPr="00CD4223">
              <w:rPr>
                <w:rFonts w:ascii="Times New Roman" w:eastAsia="標楷體" w:hAnsi="Times New Roman" w:cs="Times New Roman" w:hint="eastAsia"/>
              </w:rPr>
              <w:t>(</w:t>
            </w:r>
            <w:r w:rsidRPr="00CD4223">
              <w:rPr>
                <w:rFonts w:ascii="Times New Roman" w:eastAsia="標楷體" w:hAnsi="Times New Roman" w:cs="Times New Roman"/>
              </w:rPr>
              <w:t>Business-to-Business</w:t>
            </w:r>
            <w:r w:rsidRPr="00CD422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74DF5B6" w14:textId="156B7A0B" w:rsidR="00342554" w:rsidRPr="00CD4223" w:rsidRDefault="00342554" w:rsidP="00342554">
            <w:pPr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C2</w:t>
            </w:r>
            <w:r w:rsidRPr="00CD4223">
              <w:rPr>
                <w:rFonts w:ascii="Times New Roman" w:eastAsia="標楷體" w:hAnsi="Times New Roman" w:cs="Times New Roman" w:hint="eastAsia"/>
              </w:rPr>
              <w:t>C(</w:t>
            </w:r>
            <w:r w:rsidRPr="00CD4223">
              <w:rPr>
                <w:rFonts w:ascii="Times New Roman" w:eastAsia="標楷體" w:hAnsi="Times New Roman" w:cs="Times New Roman"/>
              </w:rPr>
              <w:t>Customer-to-Customer</w:t>
            </w:r>
            <w:r w:rsidRPr="00CD4223">
              <w:rPr>
                <w:rFonts w:ascii="Times New Roman" w:eastAsia="標楷體" w:hAnsi="Times New Roman" w:cs="Times New Roman" w:hint="eastAsia"/>
              </w:rPr>
              <w:t xml:space="preserve">)   </w:t>
            </w:r>
          </w:p>
        </w:tc>
        <w:tc>
          <w:tcPr>
            <w:tcW w:w="48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5FFCE9" w14:textId="77777777" w:rsidR="00342554" w:rsidRPr="00342554" w:rsidRDefault="00342554" w:rsidP="00342554">
            <w:pPr>
              <w:rPr>
                <w:rFonts w:ascii="Times New Roman" w:eastAsia="標楷體" w:hAnsi="Times New Roman" w:cs="Times New Roman"/>
              </w:rPr>
            </w:pPr>
            <w:r w:rsidRPr="00342554">
              <w:rPr>
                <w:rFonts w:ascii="Times New Roman" w:eastAsia="標楷體" w:hAnsi="Times New Roman" w:cs="Times New Roman"/>
              </w:rPr>
              <w:sym w:font="Webdings" w:char="F063"/>
            </w:r>
            <w:r w:rsidRPr="00342554">
              <w:rPr>
                <w:rFonts w:ascii="Times New Roman" w:eastAsia="標楷體" w:hAnsi="Times New Roman" w:cs="Times New Roman"/>
              </w:rPr>
              <w:t>B2C</w:t>
            </w:r>
            <w:r w:rsidRPr="00342554">
              <w:rPr>
                <w:rFonts w:ascii="Times New Roman" w:eastAsia="標楷體" w:hAnsi="Times New Roman" w:cs="Times New Roman" w:hint="eastAsia"/>
              </w:rPr>
              <w:t>(</w:t>
            </w:r>
            <w:r w:rsidRPr="00342554">
              <w:rPr>
                <w:rFonts w:ascii="Times New Roman" w:eastAsia="標楷體" w:hAnsi="Times New Roman" w:cs="Times New Roman"/>
              </w:rPr>
              <w:t>Business-to-Customer</w:t>
            </w:r>
            <w:r w:rsidRPr="00342554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6220C376" w14:textId="5735B31D" w:rsidR="00342554" w:rsidRPr="00342554" w:rsidRDefault="00342554" w:rsidP="00342554">
            <w:pPr>
              <w:rPr>
                <w:rFonts w:ascii="Times New Roman" w:eastAsia="標楷體" w:hAnsi="Times New Roman" w:cs="Times New Roman"/>
              </w:rPr>
            </w:pPr>
            <w:r w:rsidRPr="00342554">
              <w:rPr>
                <w:rFonts w:ascii="Times New Roman" w:eastAsia="標楷體" w:hAnsi="Times New Roman" w:cs="Times New Roman"/>
              </w:rPr>
              <w:sym w:font="Webdings" w:char="F063"/>
            </w:r>
            <w:r w:rsidRPr="00342554">
              <w:rPr>
                <w:rFonts w:ascii="Times New Roman" w:eastAsia="標楷體" w:hAnsi="Times New Roman" w:cs="Times New Roman" w:hint="eastAsia"/>
              </w:rPr>
              <w:t>C</w:t>
            </w:r>
            <w:r w:rsidRPr="00342554">
              <w:rPr>
                <w:rFonts w:ascii="Times New Roman" w:eastAsia="標楷體" w:hAnsi="Times New Roman" w:cs="Times New Roman"/>
              </w:rPr>
              <w:t>2</w:t>
            </w:r>
            <w:r w:rsidRPr="00342554">
              <w:rPr>
                <w:rFonts w:ascii="Times New Roman" w:eastAsia="標楷體" w:hAnsi="Times New Roman" w:cs="Times New Roman" w:hint="eastAsia"/>
              </w:rPr>
              <w:t>B(</w:t>
            </w:r>
            <w:r w:rsidRPr="00342554">
              <w:rPr>
                <w:rFonts w:ascii="Times New Roman" w:eastAsia="標楷體" w:hAnsi="Times New Roman" w:cs="Times New Roman"/>
              </w:rPr>
              <w:t>Customer-to-Business</w:t>
            </w:r>
            <w:r w:rsidRPr="00342554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CD4223" w:rsidRPr="00CD4223" w14:paraId="5F2D2537" w14:textId="77777777" w:rsidTr="00474695">
        <w:trPr>
          <w:cantSplit/>
          <w:trHeight w:val="680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23353" w14:textId="2B4D003F" w:rsidR="006B22BC" w:rsidRPr="00CD4223" w:rsidRDefault="00D71296" w:rsidP="002C29A1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銷售</w:t>
            </w:r>
            <w:r w:rsidRPr="00CD4223">
              <w:rPr>
                <w:rFonts w:ascii="Times New Roman" w:eastAsia="標楷體" w:hAnsi="Times New Roman" w:cs="Times New Roman" w:hint="eastAsia"/>
              </w:rPr>
              <w:t>形式</w:t>
            </w:r>
          </w:p>
        </w:tc>
        <w:tc>
          <w:tcPr>
            <w:tcW w:w="8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BDE03" w14:textId="77777777" w:rsidR="003F10B0" w:rsidRPr="00CD4223" w:rsidRDefault="006E63F8" w:rsidP="00832400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零售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訂閱</w:t>
            </w:r>
            <w:r w:rsidR="00730050" w:rsidRPr="00CD4223">
              <w:rPr>
                <w:rFonts w:ascii="Times New Roman" w:eastAsia="標楷體" w:hAnsi="Times New Roman" w:cs="Times New Roman"/>
              </w:rPr>
              <w:t>制</w:t>
            </w:r>
            <w:r w:rsidRPr="00CD4223">
              <w:rPr>
                <w:rFonts w:ascii="Times New Roman" w:eastAsia="標楷體" w:hAnsi="Times New Roman" w:cs="Times New Roman"/>
              </w:rPr>
              <w:t xml:space="preserve">　</w:t>
            </w:r>
            <w:r w:rsidR="00730050"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730050" w:rsidRPr="00CD4223">
              <w:rPr>
                <w:rFonts w:ascii="Times New Roman" w:eastAsia="標楷體" w:hAnsi="Times New Roman" w:cs="Times New Roman"/>
              </w:rPr>
              <w:t xml:space="preserve">授權／加盟　</w:t>
            </w:r>
            <w:r w:rsidR="00730050"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730050" w:rsidRPr="00CD4223">
              <w:rPr>
                <w:rFonts w:ascii="Times New Roman" w:eastAsia="標楷體" w:hAnsi="Times New Roman" w:cs="Times New Roman"/>
              </w:rPr>
              <w:t xml:space="preserve">租賃　</w:t>
            </w:r>
            <w:r w:rsidR="00730050"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730050" w:rsidRPr="00CD4223">
              <w:rPr>
                <w:rFonts w:ascii="Times New Roman" w:eastAsia="標楷體" w:hAnsi="Times New Roman" w:cs="Times New Roman"/>
              </w:rPr>
              <w:t>交易平台</w:t>
            </w:r>
            <w:r w:rsidR="003F10B0" w:rsidRPr="00CD4223">
              <w:rPr>
                <w:rFonts w:ascii="Times New Roman" w:eastAsia="標楷體" w:hAnsi="Times New Roman" w:cs="Times New Roman"/>
              </w:rPr>
              <w:t xml:space="preserve">　</w:t>
            </w:r>
            <w:r w:rsidR="003F10B0"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3F10B0" w:rsidRPr="00CD4223">
              <w:rPr>
                <w:rFonts w:ascii="Times New Roman" w:eastAsia="標楷體" w:hAnsi="Times New Roman" w:cs="Times New Roman"/>
              </w:rPr>
              <w:t>專案制</w:t>
            </w:r>
          </w:p>
          <w:p w14:paraId="02B7C5D5" w14:textId="4FDA9405" w:rsidR="003F10B0" w:rsidRPr="00CD4223" w:rsidRDefault="003F10B0" w:rsidP="003F10B0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共享經濟</w:t>
            </w:r>
            <w:r w:rsidR="00C85A41" w:rsidRPr="00CD4223">
              <w:rPr>
                <w:rFonts w:ascii="Times New Roman" w:eastAsia="標楷體" w:hAnsi="Times New Roman" w:cs="Times New Roman"/>
              </w:rPr>
              <w:t xml:space="preserve">　</w:t>
            </w:r>
            <w:r w:rsidR="00C85A41"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C85A41" w:rsidRPr="00CD4223">
              <w:rPr>
                <w:rFonts w:ascii="Times New Roman" w:eastAsia="標楷體" w:hAnsi="Times New Roman" w:cs="Times New Roman"/>
              </w:rPr>
              <w:t>其他</w:t>
            </w:r>
            <w:r w:rsidR="00C85A41" w:rsidRPr="00CD4223">
              <w:rPr>
                <w:rFonts w:ascii="Times New Roman" w:eastAsia="標楷體" w:hAnsi="Times New Roman" w:cs="Times New Roman"/>
                <w:u w:val="single"/>
              </w:rPr>
              <w:t xml:space="preserve">　　　　　　　　　　　　　　</w:t>
            </w:r>
          </w:p>
        </w:tc>
      </w:tr>
      <w:tr w:rsidR="00CD4223" w:rsidRPr="00CD4223" w14:paraId="1E4921AA" w14:textId="77777777" w:rsidTr="00474695">
        <w:trPr>
          <w:cantSplit/>
          <w:trHeight w:val="680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40801" w14:textId="2B7B972E" w:rsidR="001873C8" w:rsidRPr="00CD4223" w:rsidRDefault="001873C8" w:rsidP="001873C8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推廣方式</w:t>
            </w:r>
          </w:p>
        </w:tc>
        <w:tc>
          <w:tcPr>
            <w:tcW w:w="8161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21366" w14:textId="3C90653F" w:rsidR="00830B0D" w:rsidRPr="00CD4223" w:rsidRDefault="00830B0D" w:rsidP="001873C8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 w:hint="eastAsia"/>
              </w:rPr>
              <w:t>業務</w:t>
            </w:r>
            <w:proofErr w:type="gramStart"/>
            <w:r w:rsidRPr="00CD4223">
              <w:rPr>
                <w:rFonts w:ascii="Times New Roman" w:eastAsia="標楷體" w:hAnsi="Times New Roman" w:cs="Times New Roman" w:hint="eastAsia"/>
              </w:rPr>
              <w:t>人員</w:t>
            </w:r>
            <w:r w:rsidR="00BF4F7E" w:rsidRPr="00CD4223">
              <w:rPr>
                <w:rFonts w:ascii="Times New Roman" w:eastAsia="標楷體" w:hAnsi="Times New Roman" w:cs="Times New Roman" w:hint="eastAsia"/>
              </w:rPr>
              <w:t>直售</w:t>
            </w:r>
            <w:proofErr w:type="gramEnd"/>
            <w:r w:rsidRPr="00CD4223">
              <w:rPr>
                <w:rFonts w:ascii="Times New Roman" w:eastAsia="標楷體" w:hAnsi="Times New Roman" w:cs="Times New Roman"/>
              </w:rPr>
              <w:t xml:space="preserve">　</w:t>
            </w:r>
            <w:r w:rsidR="001873C8"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1873C8" w:rsidRPr="00CD4223">
              <w:rPr>
                <w:rFonts w:ascii="Times New Roman" w:eastAsia="標楷體" w:hAnsi="Times New Roman" w:cs="Times New Roman"/>
              </w:rPr>
              <w:t xml:space="preserve">傳統廣告　</w:t>
            </w:r>
            <w:r w:rsidR="001873C8"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1873C8" w:rsidRPr="00CD4223">
              <w:rPr>
                <w:rFonts w:ascii="Times New Roman" w:eastAsia="標楷體" w:hAnsi="Times New Roman" w:cs="Times New Roman"/>
              </w:rPr>
              <w:t xml:space="preserve">數位行銷　</w:t>
            </w:r>
            <w:r w:rsidR="001873C8"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F12F4A" w:rsidRPr="00CD4223">
              <w:rPr>
                <w:rFonts w:ascii="Times New Roman" w:eastAsia="標楷體" w:hAnsi="Times New Roman" w:cs="Times New Roman" w:hint="eastAsia"/>
              </w:rPr>
              <w:t>社群</w:t>
            </w:r>
            <w:r w:rsidR="001873C8" w:rsidRPr="00CD4223">
              <w:rPr>
                <w:rFonts w:ascii="Times New Roman" w:eastAsia="標楷體" w:hAnsi="Times New Roman" w:cs="Times New Roman"/>
              </w:rPr>
              <w:t>口碑行銷</w:t>
            </w:r>
          </w:p>
          <w:p w14:paraId="7163D757" w14:textId="7C39CB58" w:rsidR="001873C8" w:rsidRPr="00CD4223" w:rsidRDefault="001873C8" w:rsidP="00830B0D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94304B" w:rsidRPr="00CD4223">
              <w:rPr>
                <w:rFonts w:ascii="Times New Roman" w:eastAsia="標楷體" w:hAnsi="Times New Roman" w:cs="Times New Roman" w:hint="eastAsia"/>
              </w:rPr>
              <w:t>通路</w:t>
            </w:r>
            <w:r w:rsidRPr="00CD4223">
              <w:rPr>
                <w:rFonts w:ascii="Times New Roman" w:eastAsia="標楷體" w:hAnsi="Times New Roman" w:cs="Times New Roman"/>
              </w:rPr>
              <w:t xml:space="preserve">合作行銷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事件行銷</w:t>
            </w:r>
            <w:r w:rsidRPr="00CD4223">
              <w:rPr>
                <w:rFonts w:ascii="Times New Roman" w:eastAsia="標楷體" w:hAnsi="Times New Roman" w:cs="Times New Roman"/>
              </w:rPr>
              <w:t>(</w:t>
            </w:r>
            <w:r w:rsidRPr="00CD4223">
              <w:rPr>
                <w:rFonts w:ascii="Times New Roman" w:eastAsia="標楷體" w:hAnsi="Times New Roman" w:cs="Times New Roman"/>
              </w:rPr>
              <w:t>展覽或活動</w:t>
            </w:r>
            <w:r w:rsidRPr="00CD4223">
              <w:rPr>
                <w:rFonts w:ascii="Times New Roman" w:eastAsia="標楷體" w:hAnsi="Times New Roman" w:cs="Times New Roman"/>
              </w:rPr>
              <w:t>)</w:t>
            </w:r>
            <w:r w:rsidR="003036D1"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="003036D1" w:rsidRPr="00CD4223">
              <w:rPr>
                <w:rFonts w:ascii="Times New Roman" w:eastAsia="標楷體" w:hAnsi="Times New Roman" w:cs="Times New Roman"/>
              </w:rPr>
              <w:t xml:space="preserve">　</w:t>
            </w:r>
            <w:r w:rsidR="003036D1"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3036D1" w:rsidRPr="00CD4223">
              <w:rPr>
                <w:rFonts w:ascii="Times New Roman" w:eastAsia="標楷體" w:hAnsi="Times New Roman" w:cs="Times New Roman"/>
              </w:rPr>
              <w:t>其他</w:t>
            </w:r>
            <w:r w:rsidR="003036D1" w:rsidRPr="00CD4223">
              <w:rPr>
                <w:rFonts w:ascii="Times New Roman" w:eastAsia="標楷體" w:hAnsi="Times New Roman" w:cs="Times New Roman"/>
                <w:u w:val="single"/>
              </w:rPr>
              <w:t xml:space="preserve">　　　　　　　　　</w:t>
            </w:r>
          </w:p>
        </w:tc>
      </w:tr>
      <w:tr w:rsidR="00CD4223" w:rsidRPr="00CD4223" w14:paraId="1E239F67" w14:textId="77777777" w:rsidTr="007B6F41">
        <w:trPr>
          <w:cantSplit/>
          <w:trHeight w:val="1247"/>
          <w:jc w:val="center"/>
        </w:trPr>
        <w:tc>
          <w:tcPr>
            <w:tcW w:w="186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CF92E" w14:textId="77777777" w:rsidR="0077295F" w:rsidRPr="00CD4223" w:rsidRDefault="0077295F" w:rsidP="0077295F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CD4223">
              <w:rPr>
                <w:rFonts w:ascii="Times New Roman" w:eastAsia="標楷體" w:hAnsi="Times New Roman" w:cs="Times New Roman" w:hint="eastAsia"/>
                <w:b/>
                <w:sz w:val="36"/>
              </w:rPr>
              <w:t>自營</w:t>
            </w:r>
          </w:p>
          <w:p w14:paraId="769D3060" w14:textId="02ABEFD9" w:rsidR="0077295F" w:rsidRPr="00CD4223" w:rsidRDefault="0077295F" w:rsidP="0077295F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銷售通路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5C6DE" w14:textId="6DB87640" w:rsidR="0077295F" w:rsidRPr="00CD4223" w:rsidRDefault="0077295F" w:rsidP="0077295F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實體</w:t>
            </w:r>
            <w:r w:rsidR="00541CA6" w:rsidRPr="00CD4223">
              <w:rPr>
                <w:rFonts w:ascii="Times New Roman" w:eastAsia="標楷體" w:hAnsi="Times New Roman" w:cs="Times New Roman" w:hint="eastAsia"/>
              </w:rPr>
              <w:t>通路</w:t>
            </w: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CB5F00" w14:textId="4EDDE9D0" w:rsidR="0077295F" w:rsidRPr="00CD4223" w:rsidRDefault="0077295F" w:rsidP="0077295F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 w:hint="eastAsia"/>
              </w:rPr>
              <w:t>業務</w:t>
            </w:r>
            <w:proofErr w:type="gramStart"/>
            <w:r w:rsidRPr="00CD4223">
              <w:rPr>
                <w:rFonts w:ascii="Times New Roman" w:eastAsia="標楷體" w:hAnsi="Times New Roman" w:cs="Times New Roman" w:hint="eastAsia"/>
              </w:rPr>
              <w:t>人員直售</w:t>
            </w:r>
            <w:proofErr w:type="gramEnd"/>
            <w:r w:rsidRPr="00CD4223">
              <w:rPr>
                <w:rFonts w:ascii="Times New Roman" w:eastAsia="標楷體" w:hAnsi="Times New Roman" w:cs="Times New Roman" w:hint="eastAsia"/>
              </w:rPr>
              <w:t>：</w:t>
            </w:r>
            <w:r w:rsidR="00123EAF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CD422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86F1D" w:rsidRPr="00CD4223">
              <w:rPr>
                <w:rFonts w:ascii="Times New Roman" w:eastAsia="標楷體" w:hAnsi="Times New Roman" w:cs="Times New Roman" w:hint="eastAsia"/>
              </w:rPr>
              <w:t>人</w:t>
            </w:r>
          </w:p>
          <w:p w14:paraId="5C08727E" w14:textId="061EC937" w:rsidR="0077295F" w:rsidRPr="00CD4223" w:rsidRDefault="0077295F" w:rsidP="0077295F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 w:hint="eastAsia"/>
              </w:rPr>
              <w:t>國</w:t>
            </w:r>
            <w:r w:rsidRPr="00CD4223">
              <w:rPr>
                <w:rFonts w:ascii="Times New Roman" w:eastAsia="標楷體" w:hAnsi="Times New Roman" w:cs="Times New Roman"/>
              </w:rPr>
              <w:t>內</w:t>
            </w:r>
            <w:r w:rsidRPr="00CD4223">
              <w:rPr>
                <w:rFonts w:ascii="Times New Roman" w:eastAsia="標楷體" w:hAnsi="Times New Roman" w:cs="Times New Roman" w:hint="eastAsia"/>
              </w:rPr>
              <w:t>通路</w:t>
            </w:r>
            <w:r w:rsidR="001E2EBE">
              <w:rPr>
                <w:rFonts w:ascii="Times New Roman" w:eastAsia="標楷體" w:hAnsi="Times New Roman" w:cs="Times New Roman" w:hint="eastAsia"/>
              </w:rPr>
              <w:t>/</w:t>
            </w:r>
            <w:r w:rsidR="001E2EBE">
              <w:rPr>
                <w:rFonts w:ascii="Times New Roman" w:eastAsia="標楷體" w:hAnsi="Times New Roman" w:cs="Times New Roman" w:hint="eastAsia"/>
              </w:rPr>
              <w:t>據點</w:t>
            </w:r>
            <w:r w:rsidRPr="00CD4223">
              <w:rPr>
                <w:rFonts w:ascii="Times New Roman" w:eastAsia="標楷體" w:hAnsi="Times New Roman" w:cs="Times New Roman"/>
              </w:rPr>
              <w:t>：</w:t>
            </w:r>
            <w:r w:rsidRPr="00CD4223">
              <w:rPr>
                <w:rFonts w:ascii="Times New Roman" w:eastAsia="標楷體" w:hAnsi="Times New Roman" w:cs="Times New Roman" w:hint="eastAsia"/>
              </w:rPr>
              <w:t>共</w:t>
            </w:r>
            <w:r w:rsidR="00123EAF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CD4223">
              <w:rPr>
                <w:rFonts w:ascii="Times New Roman" w:eastAsia="標楷體" w:hAnsi="Times New Roman" w:cs="Times New Roman"/>
              </w:rPr>
              <w:t>處</w:t>
            </w:r>
            <w:r w:rsidRPr="00CD4223">
              <w:rPr>
                <w:rFonts w:ascii="Times New Roman" w:eastAsia="標楷體" w:hAnsi="Times New Roman" w:cs="Times New Roman" w:hint="eastAsia"/>
              </w:rPr>
              <w:t>，</w:t>
            </w:r>
            <w:r w:rsidRPr="00CD4223">
              <w:rPr>
                <w:rFonts w:ascii="Times New Roman" w:eastAsia="標楷體" w:hAnsi="Times New Roman" w:cs="Times New Roman"/>
              </w:rPr>
              <w:t>位置：</w:t>
            </w:r>
            <w:r w:rsidR="00123EAF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C77A9A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="00123EAF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123EAF" w:rsidRPr="00CD4223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CD4223">
              <w:rPr>
                <w:rFonts w:ascii="Times New Roman" w:eastAsia="標楷體" w:hAnsi="Times New Roman" w:cs="Times New Roman"/>
                <w:u w:val="single"/>
              </w:rPr>
              <w:t>縣市別</w:t>
            </w:r>
            <w:r w:rsidRPr="00CD4223">
              <w:rPr>
                <w:rFonts w:ascii="Times New Roman" w:eastAsia="標楷體" w:hAnsi="Times New Roman" w:cs="Times New Roman"/>
                <w:u w:val="single"/>
              </w:rPr>
              <w:t>)</w:t>
            </w:r>
          </w:p>
          <w:p w14:paraId="00BAED06" w14:textId="5F50AE35" w:rsidR="0077295F" w:rsidRPr="00CD4223" w:rsidRDefault="0077295F" w:rsidP="0077295F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  <w:u w:val="single"/>
              </w:rPr>
            </w:pPr>
            <w:r w:rsidRPr="00CD4223">
              <w:rPr>
                <w:rFonts w:ascii="Times New Roman" w:eastAsia="標楷體" w:hAnsi="Times New Roman" w:cs="Times New Roman" w:hint="eastAsia"/>
              </w:rPr>
              <w:t>海</w:t>
            </w:r>
            <w:r w:rsidRPr="00CD4223">
              <w:rPr>
                <w:rFonts w:ascii="Times New Roman" w:eastAsia="標楷體" w:hAnsi="Times New Roman" w:cs="Times New Roman"/>
              </w:rPr>
              <w:t>外</w:t>
            </w:r>
            <w:r w:rsidR="001E2EBE" w:rsidRPr="00CD4223">
              <w:rPr>
                <w:rFonts w:ascii="Times New Roman" w:eastAsia="標楷體" w:hAnsi="Times New Roman" w:cs="Times New Roman" w:hint="eastAsia"/>
              </w:rPr>
              <w:t>通路</w:t>
            </w:r>
            <w:r w:rsidR="001E2EBE">
              <w:rPr>
                <w:rFonts w:ascii="Times New Roman" w:eastAsia="標楷體" w:hAnsi="Times New Roman" w:cs="Times New Roman" w:hint="eastAsia"/>
              </w:rPr>
              <w:t>/</w:t>
            </w:r>
            <w:r w:rsidR="001E2EBE">
              <w:rPr>
                <w:rFonts w:ascii="Times New Roman" w:eastAsia="標楷體" w:hAnsi="Times New Roman" w:cs="Times New Roman" w:hint="eastAsia"/>
              </w:rPr>
              <w:t>據點</w:t>
            </w:r>
            <w:r w:rsidRPr="00CD4223">
              <w:rPr>
                <w:rFonts w:ascii="Times New Roman" w:eastAsia="標楷體" w:hAnsi="Times New Roman" w:cs="Times New Roman"/>
              </w:rPr>
              <w:t>：</w:t>
            </w:r>
            <w:r w:rsidRPr="00CD4223">
              <w:rPr>
                <w:rFonts w:ascii="Times New Roman" w:eastAsia="標楷體" w:hAnsi="Times New Roman" w:cs="Times New Roman" w:hint="eastAsia"/>
              </w:rPr>
              <w:t>共</w:t>
            </w:r>
            <w:r w:rsidR="00123EAF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CD4223">
              <w:rPr>
                <w:rFonts w:ascii="Times New Roman" w:eastAsia="標楷體" w:hAnsi="Times New Roman" w:cs="Times New Roman"/>
              </w:rPr>
              <w:t>處</w:t>
            </w:r>
            <w:r w:rsidRPr="00CD4223">
              <w:rPr>
                <w:rFonts w:ascii="Times New Roman" w:eastAsia="標楷體" w:hAnsi="Times New Roman" w:cs="Times New Roman" w:hint="eastAsia"/>
              </w:rPr>
              <w:t>，</w:t>
            </w:r>
            <w:r w:rsidRPr="00CD4223">
              <w:rPr>
                <w:rFonts w:ascii="Times New Roman" w:eastAsia="標楷體" w:hAnsi="Times New Roman" w:cs="Times New Roman"/>
              </w:rPr>
              <w:t>位置：</w:t>
            </w:r>
            <w:r w:rsidR="00123EAF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C77A9A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="00123EAF" w:rsidRPr="00CD4223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CD4223">
              <w:rPr>
                <w:rFonts w:ascii="Times New Roman" w:eastAsia="標楷體" w:hAnsi="Times New Roman" w:cs="Times New Roman"/>
                <w:u w:val="single"/>
              </w:rPr>
              <w:t>國家別</w:t>
            </w:r>
            <w:r w:rsidRPr="00CD4223">
              <w:rPr>
                <w:rFonts w:ascii="Times New Roman" w:eastAsia="標楷體" w:hAnsi="Times New Roman" w:cs="Times New Roman"/>
                <w:u w:val="single"/>
              </w:rPr>
              <w:t>)</w:t>
            </w:r>
          </w:p>
        </w:tc>
      </w:tr>
      <w:tr w:rsidR="00CD4223" w:rsidRPr="00CD4223" w14:paraId="730094B6" w14:textId="77777777" w:rsidTr="00B25A91">
        <w:trPr>
          <w:cantSplit/>
          <w:trHeight w:val="454"/>
          <w:jc w:val="center"/>
        </w:trPr>
        <w:tc>
          <w:tcPr>
            <w:tcW w:w="18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199E3" w14:textId="77777777" w:rsidR="0077295F" w:rsidRPr="00CD4223" w:rsidRDefault="0077295F" w:rsidP="0077295F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97673" w14:textId="5944EC37" w:rsidR="0077295F" w:rsidRPr="00CD4223" w:rsidRDefault="0077295F" w:rsidP="0077295F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虛擬通路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0393" w14:textId="3844D5F2" w:rsidR="0077295F" w:rsidRPr="00CD4223" w:rsidRDefault="0077295F" w:rsidP="0077295F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 w:hint="eastAsia"/>
              </w:rPr>
              <w:t>官方網站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E00A87" w14:textId="0006BE6F" w:rsidR="0077295F" w:rsidRPr="00CD4223" w:rsidRDefault="0077295F" w:rsidP="005F6EA8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網址：</w:t>
            </w:r>
          </w:p>
        </w:tc>
      </w:tr>
      <w:tr w:rsidR="00CD4223" w:rsidRPr="00CD4223" w14:paraId="09A71932" w14:textId="77777777" w:rsidTr="00B25A91">
        <w:trPr>
          <w:cantSplit/>
          <w:trHeight w:val="454"/>
          <w:jc w:val="center"/>
        </w:trPr>
        <w:tc>
          <w:tcPr>
            <w:tcW w:w="18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608BE" w14:textId="77777777" w:rsidR="0077295F" w:rsidRPr="00CD4223" w:rsidRDefault="0077295F" w:rsidP="0077295F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A6054" w14:textId="77777777" w:rsidR="0077295F" w:rsidRPr="00CD4223" w:rsidRDefault="0077295F" w:rsidP="0077295F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415F" w14:textId="77777777" w:rsidR="0077295F" w:rsidRPr="00CD4223" w:rsidRDefault="0077295F" w:rsidP="0077295F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社群媒體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8CE9E98" w14:textId="64F2BF9B" w:rsidR="0077295F" w:rsidRPr="00CD4223" w:rsidRDefault="0077295F" w:rsidP="00CD4223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FB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IG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 w:hint="eastAsia"/>
              </w:rPr>
              <w:t>YT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其他</w:t>
            </w:r>
            <w:r w:rsidR="005F6EA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</w:p>
        </w:tc>
      </w:tr>
      <w:tr w:rsidR="00CD4223" w:rsidRPr="00CD4223" w14:paraId="4B478E17" w14:textId="77777777" w:rsidTr="007B6F41">
        <w:trPr>
          <w:cantSplit/>
          <w:trHeight w:val="680"/>
          <w:jc w:val="center"/>
        </w:trPr>
        <w:tc>
          <w:tcPr>
            <w:tcW w:w="18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E3CD2" w14:textId="77777777" w:rsidR="0077295F" w:rsidRPr="00CD4223" w:rsidRDefault="0077295F" w:rsidP="0077295F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04432" w14:textId="77777777" w:rsidR="0077295F" w:rsidRPr="00CD4223" w:rsidRDefault="0077295F" w:rsidP="0077295F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4E7F7" w14:textId="77777777" w:rsidR="0077295F" w:rsidRPr="00CD4223" w:rsidRDefault="0077295F" w:rsidP="0077295F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零售平台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F3B23E" w14:textId="5846CADB" w:rsidR="00CD4223" w:rsidRDefault="0077295F" w:rsidP="00CD4223">
            <w:pPr>
              <w:autoSpaceDE w:val="0"/>
              <w:snapToGrid w:val="0"/>
              <w:jc w:val="both"/>
              <w:textAlignment w:val="bottom"/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proofErr w:type="spellStart"/>
            <w:r w:rsidRPr="00CD4223">
              <w:rPr>
                <w:rFonts w:ascii="Times New Roman" w:eastAsia="標楷體" w:hAnsi="Times New Roman" w:cs="Times New Roman"/>
              </w:rPr>
              <w:t>P</w:t>
            </w:r>
            <w:r w:rsidRPr="00CD4223">
              <w:rPr>
                <w:rFonts w:ascii="Times New Roman" w:eastAsia="標楷體" w:hAnsi="Times New Roman" w:cs="Times New Roman" w:hint="eastAsia"/>
              </w:rPr>
              <w:t>C</w:t>
            </w:r>
            <w:r w:rsidR="00342554">
              <w:rPr>
                <w:rFonts w:ascii="Times New Roman" w:eastAsia="標楷體" w:hAnsi="Times New Roman" w:cs="Times New Roman"/>
              </w:rPr>
              <w:t>h</w:t>
            </w:r>
            <w:r w:rsidRPr="00CD4223">
              <w:rPr>
                <w:rFonts w:ascii="Times New Roman" w:eastAsia="標楷體" w:hAnsi="Times New Roman" w:cs="Times New Roman"/>
              </w:rPr>
              <w:t>ome</w:t>
            </w:r>
            <w:proofErr w:type="spellEnd"/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="00CD4223"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CD4223" w:rsidRPr="00CD4223">
              <w:rPr>
                <w:rFonts w:ascii="Times New Roman" w:eastAsia="標楷體" w:hAnsi="Times New Roman" w:cs="Times New Roman"/>
              </w:rPr>
              <w:t xml:space="preserve">MOMO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Yahoo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亞馬遜</w:t>
            </w:r>
            <w:r w:rsidR="00CD4223"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CD4223" w:rsidRPr="00CD4223">
              <w:rPr>
                <w:rFonts w:ascii="Times New Roman" w:eastAsia="標楷體" w:hAnsi="Times New Roman" w:cs="Times New Roman"/>
              </w:rPr>
              <w:t>蝦皮</w:t>
            </w:r>
          </w:p>
          <w:p w14:paraId="0209C141" w14:textId="6041D77B" w:rsidR="0077295F" w:rsidRPr="00CD4223" w:rsidRDefault="0077295F" w:rsidP="00CD4223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其他</w:t>
            </w:r>
            <w:r w:rsidR="005F6EA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</w:p>
        </w:tc>
      </w:tr>
      <w:tr w:rsidR="00CD4223" w:rsidRPr="00CD4223" w14:paraId="14BB8CE9" w14:textId="77777777" w:rsidTr="00071587">
        <w:trPr>
          <w:cantSplit/>
          <w:trHeight w:val="454"/>
          <w:jc w:val="center"/>
        </w:trPr>
        <w:tc>
          <w:tcPr>
            <w:tcW w:w="18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2DA08" w14:textId="77777777" w:rsidR="0077295F" w:rsidRPr="00CD4223" w:rsidRDefault="0077295F" w:rsidP="0077295F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32EF0" w14:textId="77777777" w:rsidR="0077295F" w:rsidRPr="00CD4223" w:rsidRDefault="0077295F" w:rsidP="0077295F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FC7258" w14:textId="271DDAB0" w:rsidR="0077295F" w:rsidRPr="00CD4223" w:rsidRDefault="0077295F" w:rsidP="0077295F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其他：</w:t>
            </w:r>
            <w:r w:rsidR="005917C1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</w:t>
            </w:r>
          </w:p>
        </w:tc>
      </w:tr>
    </w:tbl>
    <w:p w14:paraId="519586EF" w14:textId="77777777" w:rsidR="00071587" w:rsidRPr="00CD4223" w:rsidRDefault="00071587">
      <w:r w:rsidRPr="00CD4223">
        <w:br w:type="page"/>
      </w:r>
    </w:p>
    <w:tbl>
      <w:tblPr>
        <w:tblW w:w="1005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7"/>
        <w:gridCol w:w="812"/>
        <w:gridCol w:w="567"/>
        <w:gridCol w:w="425"/>
        <w:gridCol w:w="2977"/>
        <w:gridCol w:w="3402"/>
      </w:tblGrid>
      <w:tr w:rsidR="00CD4223" w:rsidRPr="00CD4223" w14:paraId="73389AEB" w14:textId="2E14EE4F" w:rsidTr="00B6217D">
        <w:trPr>
          <w:cantSplit/>
          <w:trHeight w:val="680"/>
          <w:jc w:val="center"/>
        </w:trPr>
        <w:tc>
          <w:tcPr>
            <w:tcW w:w="18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75B18" w14:textId="77777777" w:rsidR="00F50BB9" w:rsidRPr="00CD4223" w:rsidRDefault="00F50BB9" w:rsidP="00033C4A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CD4223">
              <w:rPr>
                <w:rFonts w:ascii="Times New Roman" w:eastAsia="標楷體" w:hAnsi="Times New Roman" w:cs="Times New Roman" w:hint="eastAsia"/>
                <w:b/>
                <w:sz w:val="36"/>
              </w:rPr>
              <w:lastRenderedPageBreak/>
              <w:t>合作夥伴</w:t>
            </w:r>
          </w:p>
          <w:p w14:paraId="7E931820" w14:textId="77777777" w:rsidR="00F50BB9" w:rsidRPr="00CD4223" w:rsidRDefault="00F50BB9" w:rsidP="005A0337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銷售通路</w:t>
            </w:r>
          </w:p>
        </w:tc>
        <w:tc>
          <w:tcPr>
            <w:tcW w:w="13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E953C" w14:textId="40682A46" w:rsidR="00F50BB9" w:rsidRPr="00CD4223" w:rsidRDefault="00CD4223" w:rsidP="00CD4223">
            <w:pPr>
              <w:autoSpaceDE w:val="0"/>
              <w:snapToGrid w:val="0"/>
              <w:jc w:val="right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 w:hint="eastAsia"/>
              </w:rPr>
              <w:t>地區</w:t>
            </w:r>
          </w:p>
          <w:p w14:paraId="6C1171FE" w14:textId="2F4EB394" w:rsidR="00CD4223" w:rsidRPr="00CD4223" w:rsidRDefault="00CD4223" w:rsidP="00CD4223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 w:hint="eastAsia"/>
              </w:rPr>
              <w:t>型態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52852" w14:textId="047A9F4F" w:rsidR="00F50BB9" w:rsidRPr="00CD4223" w:rsidRDefault="00D51931" w:rsidP="00192E75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 w:hint="eastAsia"/>
              </w:rPr>
              <w:t>國內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07226A" w14:textId="70AEB5F5" w:rsidR="00F50BB9" w:rsidRPr="00CD4223" w:rsidRDefault="00D51931" w:rsidP="00192E75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 w:hint="eastAsia"/>
              </w:rPr>
              <w:t>海外</w:t>
            </w:r>
          </w:p>
        </w:tc>
      </w:tr>
      <w:tr w:rsidR="00CD4223" w:rsidRPr="00CD4223" w14:paraId="4065CD33" w14:textId="7484F617" w:rsidTr="00B6217D">
        <w:trPr>
          <w:cantSplit/>
          <w:trHeight w:val="1701"/>
          <w:jc w:val="center"/>
        </w:trPr>
        <w:tc>
          <w:tcPr>
            <w:tcW w:w="1867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F10D1" w14:textId="77777777" w:rsidR="00F50BB9" w:rsidRPr="00CD4223" w:rsidRDefault="00F50BB9" w:rsidP="00033C4A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711C0" w14:textId="77777777" w:rsidR="00F50BB9" w:rsidRDefault="00F50BB9" w:rsidP="005A0337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實體</w:t>
            </w:r>
            <w:r w:rsidR="00541CA6" w:rsidRPr="00CD4223">
              <w:rPr>
                <w:rFonts w:ascii="Times New Roman" w:eastAsia="標楷體" w:hAnsi="Times New Roman" w:cs="Times New Roman" w:hint="eastAsia"/>
              </w:rPr>
              <w:t>通路</w:t>
            </w:r>
          </w:p>
          <w:p w14:paraId="3644F6AC" w14:textId="351BA10A" w:rsidR="00BF7E49" w:rsidRPr="00CD4223" w:rsidRDefault="00BF7E49" w:rsidP="005A0337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18143C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18143C">
              <w:rPr>
                <w:rFonts w:ascii="Times New Roman" w:eastAsia="標楷體" w:hAnsi="Times New Roman" w:cs="Times New Roman" w:hint="eastAsia"/>
                <w:sz w:val="18"/>
              </w:rPr>
              <w:t>含</w:t>
            </w:r>
            <w:r w:rsidR="00BD5579" w:rsidRPr="0018143C">
              <w:rPr>
                <w:rFonts w:ascii="Times New Roman" w:eastAsia="標楷體" w:hAnsi="Times New Roman" w:cs="Times New Roman" w:hint="eastAsia"/>
                <w:sz w:val="18"/>
              </w:rPr>
              <w:t>業務</w:t>
            </w:r>
            <w:proofErr w:type="gramStart"/>
            <w:r w:rsidRPr="0018143C">
              <w:rPr>
                <w:rFonts w:ascii="Times New Roman" w:eastAsia="標楷體" w:hAnsi="Times New Roman" w:cs="Times New Roman" w:hint="eastAsia"/>
                <w:sz w:val="18"/>
              </w:rPr>
              <w:t>人員直售或</w:t>
            </w:r>
            <w:proofErr w:type="gramEnd"/>
            <w:r w:rsidRPr="0018143C">
              <w:rPr>
                <w:rFonts w:ascii="Times New Roman" w:eastAsia="標楷體" w:hAnsi="Times New Roman" w:cs="Times New Roman" w:hint="eastAsia"/>
                <w:sz w:val="18"/>
              </w:rPr>
              <w:t>通路</w:t>
            </w:r>
            <w:r w:rsidRPr="0018143C">
              <w:rPr>
                <w:rFonts w:ascii="Times New Roman" w:eastAsia="標楷體" w:hAnsi="Times New Roman" w:cs="Times New Roman" w:hint="eastAsia"/>
                <w:sz w:val="18"/>
              </w:rPr>
              <w:t>/</w:t>
            </w:r>
            <w:r w:rsidRPr="0018143C">
              <w:rPr>
                <w:rFonts w:ascii="Times New Roman" w:eastAsia="標楷體" w:hAnsi="Times New Roman" w:cs="Times New Roman" w:hint="eastAsia"/>
                <w:sz w:val="18"/>
              </w:rPr>
              <w:t>據點</w:t>
            </w:r>
            <w:r w:rsidRPr="0018143C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88B5" w14:textId="77777777" w:rsidR="00F50BB9" w:rsidRDefault="00D51931" w:rsidP="00D51931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 w:hint="eastAsia"/>
              </w:rPr>
              <w:t>廠商名稱：</w:t>
            </w:r>
          </w:p>
          <w:p w14:paraId="0EB7E8AC" w14:textId="16127664" w:rsidR="00CF0D9E" w:rsidRPr="00CD4223" w:rsidRDefault="00CF0D9E" w:rsidP="00D51931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E6D90E" w14:textId="77777777" w:rsidR="00F50BB9" w:rsidRDefault="00D51931" w:rsidP="00D51931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 w:hint="eastAsia"/>
              </w:rPr>
              <w:t>廠商名稱：</w:t>
            </w:r>
          </w:p>
          <w:p w14:paraId="2BE1D834" w14:textId="0F0D724E" w:rsidR="00CF0D9E" w:rsidRPr="00CD4223" w:rsidRDefault="00CF0D9E" w:rsidP="00D51931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CD4223" w:rsidRPr="00CD4223" w14:paraId="627EE47A" w14:textId="42248D5E" w:rsidTr="00B6217D">
        <w:trPr>
          <w:cantSplit/>
          <w:trHeight w:val="1701"/>
          <w:jc w:val="center"/>
        </w:trPr>
        <w:tc>
          <w:tcPr>
            <w:tcW w:w="1867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9056A" w14:textId="77777777" w:rsidR="00F50BB9" w:rsidRPr="00CD4223" w:rsidRDefault="00F50BB9" w:rsidP="00033C4A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15C32" w14:textId="6C2B33D1" w:rsidR="00F50BB9" w:rsidRPr="00CD4223" w:rsidRDefault="00F50BB9" w:rsidP="005A0337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虛擬通路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C0CA" w14:textId="77777777" w:rsidR="00F50BB9" w:rsidRDefault="00D51931" w:rsidP="00D51931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 w:hint="eastAsia"/>
              </w:rPr>
              <w:t>廠商名稱：</w:t>
            </w:r>
          </w:p>
          <w:p w14:paraId="75DAB5D7" w14:textId="6021A2D5" w:rsidR="00CF0D9E" w:rsidRPr="00CD4223" w:rsidRDefault="00CF0D9E" w:rsidP="00D51931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CF36DD" w14:textId="77777777" w:rsidR="00F50BB9" w:rsidRDefault="00D51931" w:rsidP="00D51931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 w:hint="eastAsia"/>
              </w:rPr>
              <w:t>廠商名稱：</w:t>
            </w:r>
          </w:p>
          <w:p w14:paraId="0F50289E" w14:textId="51A0BF14" w:rsidR="00CF0D9E" w:rsidRPr="00CD4223" w:rsidRDefault="00CF0D9E" w:rsidP="00D51931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CF0D9E" w:rsidRPr="00CD4223" w14:paraId="7F336988" w14:textId="77777777" w:rsidTr="00B6217D">
        <w:trPr>
          <w:cantSplit/>
          <w:trHeight w:val="1587"/>
          <w:jc w:val="center"/>
        </w:trPr>
        <w:tc>
          <w:tcPr>
            <w:tcW w:w="186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32F75" w14:textId="77777777" w:rsidR="00CF0D9E" w:rsidRPr="00CD4223" w:rsidRDefault="00CF0D9E" w:rsidP="00FC3EC5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CD4223">
              <w:rPr>
                <w:rFonts w:ascii="Times New Roman" w:eastAsia="標楷體" w:hAnsi="Times New Roman" w:cs="Times New Roman" w:hint="eastAsia"/>
                <w:b/>
                <w:sz w:val="36"/>
              </w:rPr>
              <w:t>目標</w:t>
            </w:r>
            <w:r w:rsidRPr="00CD4223">
              <w:rPr>
                <w:rFonts w:ascii="Times New Roman" w:eastAsia="標楷體" w:hAnsi="Times New Roman" w:cs="Times New Roman"/>
                <w:b/>
                <w:sz w:val="36"/>
              </w:rPr>
              <w:t>市場</w:t>
            </w:r>
          </w:p>
          <w:p w14:paraId="3B75BD4D" w14:textId="12D0938B" w:rsidR="00CF0D9E" w:rsidRPr="00CD4223" w:rsidRDefault="00CF0D9E" w:rsidP="004432FD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CD4223">
              <w:br w:type="page"/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BFB48" w14:textId="64441770" w:rsidR="00CF0D9E" w:rsidRPr="00CD4223" w:rsidRDefault="00CF0D9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 w:hint="eastAsia"/>
              </w:rPr>
              <w:t>國</w:t>
            </w:r>
            <w:r w:rsidRPr="00CD4223">
              <w:rPr>
                <w:rFonts w:ascii="Times New Roman" w:eastAsia="標楷體" w:hAnsi="Times New Roman" w:cs="Times New Roman"/>
              </w:rPr>
              <w:t>內</w:t>
            </w:r>
          </w:p>
        </w:tc>
        <w:tc>
          <w:tcPr>
            <w:tcW w:w="737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C2D4B1" w14:textId="738DF65C" w:rsidR="00CF0D9E" w:rsidRPr="00CD4223" w:rsidRDefault="00CF0D9E" w:rsidP="00E32FD6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 w:hint="eastAsia"/>
              </w:rPr>
              <w:t>全國各縣市</w:t>
            </w:r>
            <w:r w:rsidRPr="00CD4223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CD4223">
              <w:rPr>
                <w:rFonts w:ascii="Times New Roman" w:eastAsia="標楷體" w:hAnsi="Times New Roman" w:cs="Times New Roman" w:hint="eastAsia"/>
              </w:rPr>
              <w:t>或可勾選以下特定縣市</w:t>
            </w:r>
            <w:r w:rsidRPr="00CD422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2E13B77F" w14:textId="58817DC5" w:rsidR="00CF0D9E" w:rsidRPr="00CD4223" w:rsidRDefault="00CF0D9E" w:rsidP="00E32FD6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臺北市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新北市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桃園市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proofErr w:type="gramStart"/>
            <w:r w:rsidRPr="00CD4223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CD4223">
              <w:rPr>
                <w:rFonts w:ascii="Times New Roman" w:eastAsia="標楷體" w:hAnsi="Times New Roman" w:cs="Times New Roman"/>
              </w:rPr>
              <w:t>中市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proofErr w:type="gramStart"/>
            <w:r w:rsidRPr="00CD4223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CD4223">
              <w:rPr>
                <w:rFonts w:ascii="Times New Roman" w:eastAsia="標楷體" w:hAnsi="Times New Roman" w:cs="Times New Roman"/>
              </w:rPr>
              <w:t>南市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高雄市</w:t>
            </w:r>
          </w:p>
          <w:p w14:paraId="457361C5" w14:textId="77777777" w:rsidR="00CF0D9E" w:rsidRPr="00CD4223" w:rsidRDefault="00CF0D9E" w:rsidP="00E32FD6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基隆市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新竹市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新竹縣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苗栗縣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彰化縣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南投縣</w:t>
            </w:r>
          </w:p>
          <w:p w14:paraId="767AAC36" w14:textId="77777777" w:rsidR="00CF0D9E" w:rsidRPr="00CD4223" w:rsidRDefault="00CF0D9E" w:rsidP="00E32FD6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雲林縣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嘉義市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嘉義縣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屏東縣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宜蘭縣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花蓮縣</w:t>
            </w:r>
          </w:p>
          <w:p w14:paraId="5B2D982A" w14:textId="1216AC4F" w:rsidR="005D3163" w:rsidRPr="00CD4223" w:rsidRDefault="00CF0D9E" w:rsidP="00E32FD6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proofErr w:type="gramStart"/>
            <w:r w:rsidRPr="00CD4223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CD4223">
              <w:rPr>
                <w:rFonts w:ascii="Times New Roman" w:eastAsia="標楷體" w:hAnsi="Times New Roman" w:cs="Times New Roman"/>
              </w:rPr>
              <w:t>東縣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5D3163">
              <w:rPr>
                <w:rFonts w:ascii="Times New Roman" w:eastAsia="標楷體" w:hAnsi="Times New Roman" w:cs="Times New Roman" w:hint="eastAsia"/>
              </w:rPr>
              <w:t>澎湖</w:t>
            </w:r>
            <w:r w:rsidRPr="00CD4223">
              <w:rPr>
                <w:rFonts w:ascii="Times New Roman" w:eastAsia="標楷體" w:hAnsi="Times New Roman" w:cs="Times New Roman"/>
              </w:rPr>
              <w:t>縣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="005D3163"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5D3163" w:rsidRPr="00CD4223">
              <w:rPr>
                <w:rFonts w:ascii="Times New Roman" w:eastAsia="標楷體" w:hAnsi="Times New Roman" w:cs="Times New Roman"/>
              </w:rPr>
              <w:t>金門縣</w:t>
            </w:r>
            <w:r w:rsidR="005D316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連江縣</w:t>
            </w:r>
          </w:p>
        </w:tc>
      </w:tr>
      <w:tr w:rsidR="00CF0D9E" w:rsidRPr="00CD4223" w14:paraId="58DB4DA8" w14:textId="77777777" w:rsidTr="00B6217D">
        <w:trPr>
          <w:cantSplit/>
          <w:trHeight w:val="435"/>
          <w:jc w:val="center"/>
        </w:trPr>
        <w:tc>
          <w:tcPr>
            <w:tcW w:w="18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48448" w14:textId="2E79342B" w:rsidR="00CF0D9E" w:rsidRPr="00CD4223" w:rsidRDefault="00CF0D9E" w:rsidP="004432FD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3C45B" w14:textId="77F19D70" w:rsidR="00CF0D9E" w:rsidRPr="00CD4223" w:rsidRDefault="00CF0D9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 w:hint="eastAsia"/>
              </w:rPr>
              <w:t>海</w:t>
            </w:r>
            <w:r w:rsidRPr="00CD4223">
              <w:rPr>
                <w:rFonts w:ascii="Times New Roman" w:eastAsia="標楷體" w:hAnsi="Times New Roman" w:cs="Times New Roman"/>
              </w:rPr>
              <w:t>外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096D2" w14:textId="77777777" w:rsidR="00CF0D9E" w:rsidRPr="00CD4223" w:rsidRDefault="00CF0D9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亞洲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ADA47B" w14:textId="2AE57E30" w:rsidR="00CF0D9E" w:rsidRDefault="00CF0D9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中國</w:t>
            </w:r>
            <w:r>
              <w:rPr>
                <w:rFonts w:ascii="Times New Roman" w:eastAsia="標楷體" w:hAnsi="Times New Roman" w:cs="Times New Roman"/>
              </w:rPr>
              <w:t>大陸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日本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>
              <w:rPr>
                <w:rFonts w:ascii="Times New Roman" w:eastAsia="標楷體" w:hAnsi="Times New Roman" w:cs="Times New Roman"/>
              </w:rPr>
              <w:t>韓國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</w:rPr>
              <w:t>香港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澳門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新加坡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泰國</w:t>
            </w:r>
          </w:p>
          <w:p w14:paraId="77A6E63B" w14:textId="1DA0867E" w:rsidR="00CF0D9E" w:rsidRPr="00CD4223" w:rsidRDefault="00CF0D9E" w:rsidP="00192E75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馬來西亞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印度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印尼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菲律賓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</w:p>
        </w:tc>
      </w:tr>
      <w:tr w:rsidR="00CF0D9E" w:rsidRPr="00CD4223" w14:paraId="42921720" w14:textId="77777777" w:rsidTr="00B6217D">
        <w:trPr>
          <w:cantSplit/>
          <w:trHeight w:val="435"/>
          <w:jc w:val="center"/>
        </w:trPr>
        <w:tc>
          <w:tcPr>
            <w:tcW w:w="18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F1958" w14:textId="5A8D0957" w:rsidR="00CF0D9E" w:rsidRPr="00CD4223" w:rsidRDefault="00CF0D9E" w:rsidP="004432FD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C33B7" w14:textId="571FF29F" w:rsidR="00CF0D9E" w:rsidRPr="00CD4223" w:rsidRDefault="00CF0D9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8B8F1" w14:textId="77777777" w:rsidR="00CF0D9E" w:rsidRPr="00CD4223" w:rsidRDefault="00CF0D9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歐洲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7BB7A2" w14:textId="77777777" w:rsidR="00CF0D9E" w:rsidRPr="00CD4223" w:rsidRDefault="00CF0D9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德國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荷蘭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英國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法國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比利時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義大利</w:t>
            </w:r>
          </w:p>
          <w:p w14:paraId="1A40CA00" w14:textId="6808E00F" w:rsidR="00CF0D9E" w:rsidRPr="00CD4223" w:rsidRDefault="00CF0D9E" w:rsidP="00733828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西班牙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瑞士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俄羅斯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</w:rPr>
              <w:t>土耳其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</w:p>
        </w:tc>
      </w:tr>
      <w:tr w:rsidR="00CF0D9E" w:rsidRPr="00CD4223" w14:paraId="02131DE1" w14:textId="77777777" w:rsidTr="00B6217D">
        <w:trPr>
          <w:cantSplit/>
          <w:trHeight w:val="435"/>
          <w:jc w:val="center"/>
        </w:trPr>
        <w:tc>
          <w:tcPr>
            <w:tcW w:w="18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DF825" w14:textId="5AF75218" w:rsidR="00CF0D9E" w:rsidRPr="00CD4223" w:rsidRDefault="00CF0D9E" w:rsidP="004432FD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59542" w14:textId="5C9FF4AD" w:rsidR="00CF0D9E" w:rsidRPr="00CD4223" w:rsidRDefault="00CF0D9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EBDB84" w14:textId="77777777" w:rsidR="00CF0D9E" w:rsidRPr="00CD4223" w:rsidRDefault="00CF0D9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北美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06D480" w14:textId="32543EC1" w:rsidR="00CF0D9E" w:rsidRPr="00CD4223" w:rsidRDefault="00CF0D9E" w:rsidP="00577D9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美國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加拿大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墨西哥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</w:p>
        </w:tc>
      </w:tr>
      <w:tr w:rsidR="00CF0D9E" w:rsidRPr="00CD4223" w14:paraId="5F957D7C" w14:textId="77777777" w:rsidTr="00B6217D">
        <w:trPr>
          <w:cantSplit/>
          <w:trHeight w:val="435"/>
          <w:jc w:val="center"/>
        </w:trPr>
        <w:tc>
          <w:tcPr>
            <w:tcW w:w="18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DE767" w14:textId="52A753D5" w:rsidR="00CF0D9E" w:rsidRPr="00CD4223" w:rsidRDefault="00CF0D9E" w:rsidP="004432FD">
            <w:pPr>
              <w:widowControl/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329C5" w14:textId="1D16AE19" w:rsidR="00CF0D9E" w:rsidRPr="00CD4223" w:rsidRDefault="00CF0D9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642C2" w14:textId="77777777" w:rsidR="00CF0D9E" w:rsidRPr="00CD4223" w:rsidRDefault="00CF0D9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南美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EBDE4C" w14:textId="77777777" w:rsidR="00CF0D9E" w:rsidRPr="00CD4223" w:rsidRDefault="00CF0D9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巴西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阿根廷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智利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秘魯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委內瑞拉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24BBF0F0" w14:textId="77777777" w:rsidR="00CF0D9E" w:rsidRPr="00CD4223" w:rsidRDefault="00CF0D9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哥倫比亞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厄瓜多爾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玻利維亞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烏拉圭</w:t>
            </w:r>
          </w:p>
          <w:p w14:paraId="5916ED2B" w14:textId="64F847AE" w:rsidR="00CF0D9E" w:rsidRPr="00CD4223" w:rsidRDefault="00CF0D9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巴拉圭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</w:p>
        </w:tc>
      </w:tr>
      <w:tr w:rsidR="00CF0D9E" w:rsidRPr="00CD4223" w14:paraId="5AA57167" w14:textId="77777777" w:rsidTr="00B6217D">
        <w:trPr>
          <w:cantSplit/>
          <w:trHeight w:val="435"/>
          <w:jc w:val="center"/>
        </w:trPr>
        <w:tc>
          <w:tcPr>
            <w:tcW w:w="18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BE959" w14:textId="77777777" w:rsidR="00CF0D9E" w:rsidRPr="00CD4223" w:rsidRDefault="00CF0D9E" w:rsidP="00E32FD6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3B301" w14:textId="77777777" w:rsidR="00CF0D9E" w:rsidRPr="00CD4223" w:rsidRDefault="00CF0D9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705A2" w14:textId="77777777" w:rsidR="00CF0D9E" w:rsidRPr="00CD4223" w:rsidRDefault="00CF0D9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非洲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4FCA47" w14:textId="77777777" w:rsidR="00CF0D9E" w:rsidRPr="00CD4223" w:rsidRDefault="00CF0D9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南非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埃及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奈及利亞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肯尼亞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摩洛哥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40FE900" w14:textId="77777777" w:rsidR="00CF0D9E" w:rsidRPr="00CD4223" w:rsidRDefault="00CF0D9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坦桑尼亞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馬達加斯加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加納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阿爾及利亞</w:t>
            </w:r>
          </w:p>
          <w:p w14:paraId="316A6B5C" w14:textId="23E2C8B0" w:rsidR="00CF0D9E" w:rsidRPr="00CD4223" w:rsidRDefault="00CF0D9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馬里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CD4223">
              <w:rPr>
                <w:rFonts w:ascii="Times New Roman" w:eastAsia="標楷體" w:hAnsi="Times New Roman" w:cs="Times New Roman"/>
                <w:u w:val="single"/>
              </w:rPr>
              <w:t xml:space="preserve">　　　　　</w:t>
            </w:r>
          </w:p>
        </w:tc>
      </w:tr>
      <w:tr w:rsidR="00CF0D9E" w:rsidRPr="00CD4223" w14:paraId="406F8E34" w14:textId="77777777" w:rsidTr="00B6217D">
        <w:trPr>
          <w:cantSplit/>
          <w:trHeight w:val="435"/>
          <w:jc w:val="center"/>
        </w:trPr>
        <w:tc>
          <w:tcPr>
            <w:tcW w:w="18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C531D" w14:textId="77777777" w:rsidR="00CF0D9E" w:rsidRPr="00CD4223" w:rsidRDefault="00CF0D9E" w:rsidP="00E32FD6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D3914" w14:textId="77777777" w:rsidR="00CF0D9E" w:rsidRPr="00CD4223" w:rsidRDefault="00CF0D9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3A14A" w14:textId="77777777" w:rsidR="00CF0D9E" w:rsidRPr="00CD4223" w:rsidRDefault="00CF0D9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大洋洲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5F5260" w14:textId="36EC8369" w:rsidR="00CF0D9E" w:rsidRPr="00CD4223" w:rsidRDefault="00CF0D9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澳大利亞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</w:rPr>
              <w:t>紐</w:t>
            </w:r>
            <w:r w:rsidRPr="00CD4223">
              <w:rPr>
                <w:rFonts w:ascii="Times New Roman" w:eastAsia="標楷體" w:hAnsi="Times New Roman" w:cs="Times New Roman"/>
              </w:rPr>
              <w:t>西蘭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巴布亞新幾內亞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斐濟</w:t>
            </w:r>
          </w:p>
          <w:p w14:paraId="3EE7F315" w14:textId="77777777" w:rsidR="00CF0D9E" w:rsidRPr="00CD4223" w:rsidRDefault="00CF0D9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所羅門群島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proofErr w:type="gramStart"/>
            <w:r w:rsidRPr="00CD4223">
              <w:rPr>
                <w:rFonts w:ascii="Times New Roman" w:eastAsia="標楷體" w:hAnsi="Times New Roman" w:cs="Times New Roman"/>
              </w:rPr>
              <w:t>薩</w:t>
            </w:r>
            <w:proofErr w:type="gramEnd"/>
            <w:r w:rsidRPr="00CD4223">
              <w:rPr>
                <w:rFonts w:ascii="Times New Roman" w:eastAsia="標楷體" w:hAnsi="Times New Roman" w:cs="Times New Roman"/>
              </w:rPr>
              <w:t>摩亞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庫克群島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帛</w:t>
            </w:r>
            <w:proofErr w:type="gramStart"/>
            <w:r w:rsidRPr="00CD4223">
              <w:rPr>
                <w:rFonts w:ascii="Times New Roman" w:eastAsia="標楷體" w:hAnsi="Times New Roman" w:cs="Times New Roman"/>
              </w:rPr>
              <w:t>琉</w:t>
            </w:r>
            <w:proofErr w:type="gramEnd"/>
          </w:p>
          <w:p w14:paraId="63654E09" w14:textId="4E39BFAF" w:rsidR="00CF0D9E" w:rsidRPr="00CD4223" w:rsidRDefault="00CF0D9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馬紹爾群島</w:t>
            </w:r>
            <w:r w:rsidRPr="00CD4223">
              <w:rPr>
                <w:rFonts w:ascii="Times New Roman" w:eastAsia="標楷體" w:hAnsi="Times New Roman" w:cs="Times New Roman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</w:p>
        </w:tc>
      </w:tr>
    </w:tbl>
    <w:p w14:paraId="01B71AC2" w14:textId="77777777" w:rsidR="007B6F41" w:rsidRDefault="007B6F41">
      <w:r>
        <w:br w:type="page"/>
      </w:r>
    </w:p>
    <w:tbl>
      <w:tblPr>
        <w:tblW w:w="1002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7"/>
        <w:gridCol w:w="953"/>
        <w:gridCol w:w="7208"/>
      </w:tblGrid>
      <w:tr w:rsidR="00CD4223" w:rsidRPr="00CD4223" w14:paraId="6DD216EF" w14:textId="77777777" w:rsidTr="00B6217D">
        <w:trPr>
          <w:cantSplit/>
          <w:trHeight w:val="454"/>
          <w:jc w:val="center"/>
        </w:trPr>
        <w:tc>
          <w:tcPr>
            <w:tcW w:w="100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9006C" w14:textId="5D542FB5" w:rsidR="00E32FD6" w:rsidRPr="000F575C" w:rsidRDefault="00010933" w:rsidP="005970AE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F575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lastRenderedPageBreak/>
              <w:t>於</w:t>
            </w:r>
            <w:r w:rsidRPr="000F575C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本次研發聯盟申請案</w:t>
            </w:r>
            <w:r w:rsidR="000F575C" w:rsidRPr="000F575C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範疇</w:t>
            </w:r>
            <w:r w:rsidRPr="000F575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中，</w:t>
            </w:r>
            <w:r w:rsidR="005970A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在</w:t>
            </w:r>
            <w:r w:rsidR="00E32FD6" w:rsidRPr="000F575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市場拓展規劃</w:t>
            </w:r>
            <w:r w:rsidR="005970A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期望獲得幫助</w:t>
            </w:r>
            <w:r w:rsidR="00E32FD6" w:rsidRPr="000F575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（皆可複選）</w:t>
            </w:r>
          </w:p>
        </w:tc>
      </w:tr>
      <w:tr w:rsidR="00503E6E" w:rsidRPr="00CD4223" w14:paraId="514B9429" w14:textId="77777777" w:rsidTr="00CF0D9E">
        <w:trPr>
          <w:cantSplit/>
          <w:trHeight w:val="435"/>
          <w:jc w:val="center"/>
        </w:trPr>
        <w:tc>
          <w:tcPr>
            <w:tcW w:w="1867" w:type="dxa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54A75" w14:textId="3DA7C2F1" w:rsidR="00503E6E" w:rsidRPr="00CD4223" w:rsidRDefault="006D40F7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專業</w:t>
            </w:r>
            <w:r w:rsidR="00503E6E"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F0618" w14:textId="3118DA7E" w:rsidR="00503E6E" w:rsidRPr="00CD4223" w:rsidRDefault="00503E6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市場</w:t>
            </w:r>
          </w:p>
          <w:p w14:paraId="40965BA5" w14:textId="69607756" w:rsidR="00503E6E" w:rsidRPr="00CD4223" w:rsidRDefault="00503E6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分析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F6E40A" w14:textId="623F7018" w:rsidR="00503E6E" w:rsidRPr="00CD4223" w:rsidRDefault="00503E6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 w:hint="eastAsia"/>
              </w:rPr>
              <w:t>暫時無需幫助</w:t>
            </w:r>
          </w:p>
          <w:p w14:paraId="5BE8C880" w14:textId="3F2DF403" w:rsidR="00503E6E" w:rsidRPr="00CD4223" w:rsidRDefault="00503E6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目標市場研究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競爭分析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消費者行為研究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趨勢分析</w:t>
            </w:r>
          </w:p>
          <w:p w14:paraId="297D91B5" w14:textId="7A75D765" w:rsidR="00503E6E" w:rsidRPr="00CD4223" w:rsidRDefault="00503E6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國際市場機會　</w:t>
            </w:r>
            <w:r w:rsidR="003A09F2"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3A09F2" w:rsidRPr="00CD4223">
              <w:rPr>
                <w:rFonts w:ascii="Times New Roman" w:eastAsia="標楷體" w:hAnsi="Times New Roman" w:cs="Times New Roman"/>
              </w:rPr>
              <w:t>其他</w:t>
            </w:r>
            <w:r w:rsidR="003A09F2">
              <w:rPr>
                <w:rFonts w:ascii="Times New Roman" w:eastAsia="標楷體" w:hAnsi="Times New Roman" w:cs="Times New Roman" w:hint="eastAsia"/>
              </w:rPr>
              <w:t>：</w:t>
            </w:r>
            <w:r w:rsidR="003A09F2" w:rsidRPr="00CD4223">
              <w:rPr>
                <w:rFonts w:ascii="Times New Roman" w:eastAsia="標楷體" w:hAnsi="Times New Roman" w:cs="Times New Roman"/>
                <w:u w:val="single"/>
              </w:rPr>
              <w:t xml:space="preserve">　　　　　</w:t>
            </w:r>
          </w:p>
        </w:tc>
      </w:tr>
      <w:tr w:rsidR="00503E6E" w:rsidRPr="00CD4223" w14:paraId="6F8F8404" w14:textId="77777777" w:rsidTr="00CF0D9E">
        <w:trPr>
          <w:cantSplit/>
          <w:trHeight w:val="435"/>
          <w:jc w:val="center"/>
        </w:trPr>
        <w:tc>
          <w:tcPr>
            <w:tcW w:w="18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FC6B4" w14:textId="1A750726" w:rsidR="00503E6E" w:rsidRPr="00CD4223" w:rsidRDefault="00503E6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B1280" w14:textId="1F63633A" w:rsidR="00503E6E" w:rsidRPr="00CD4223" w:rsidRDefault="00503E6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市場</w:t>
            </w:r>
          </w:p>
          <w:p w14:paraId="4FF6D11D" w14:textId="33218873" w:rsidR="00503E6E" w:rsidRPr="00CD4223" w:rsidRDefault="00503E6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行銷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6D7F0F" w14:textId="2B3FFC57" w:rsidR="00503E6E" w:rsidRPr="00CD4223" w:rsidRDefault="00503E6E" w:rsidP="00564EDF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 w:hint="eastAsia"/>
              </w:rPr>
              <w:t>暫時無需幫助</w:t>
            </w:r>
          </w:p>
          <w:p w14:paraId="7487936C" w14:textId="55A83450" w:rsidR="00503E6E" w:rsidRPr="00CD4223" w:rsidRDefault="00503E6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市場推廣策略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數位行銷建議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品牌定位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通路合作</w:t>
            </w:r>
          </w:p>
          <w:p w14:paraId="4AC12AB0" w14:textId="327A7781" w:rsidR="00503E6E" w:rsidRPr="00CD4223" w:rsidRDefault="00503E6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活動辦理　</w:t>
            </w:r>
            <w:r w:rsidR="003A09F2"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3A09F2" w:rsidRPr="00CD4223">
              <w:rPr>
                <w:rFonts w:ascii="Times New Roman" w:eastAsia="標楷體" w:hAnsi="Times New Roman" w:cs="Times New Roman"/>
              </w:rPr>
              <w:t>其他</w:t>
            </w:r>
            <w:r w:rsidR="003A09F2">
              <w:rPr>
                <w:rFonts w:ascii="Times New Roman" w:eastAsia="標楷體" w:hAnsi="Times New Roman" w:cs="Times New Roman" w:hint="eastAsia"/>
              </w:rPr>
              <w:t>：</w:t>
            </w:r>
            <w:r w:rsidR="003A09F2" w:rsidRPr="00CD4223">
              <w:rPr>
                <w:rFonts w:ascii="Times New Roman" w:eastAsia="標楷體" w:hAnsi="Times New Roman" w:cs="Times New Roman"/>
                <w:u w:val="single"/>
              </w:rPr>
              <w:t xml:space="preserve">　　　　　</w:t>
            </w:r>
          </w:p>
        </w:tc>
      </w:tr>
      <w:tr w:rsidR="00503E6E" w:rsidRPr="00CD4223" w14:paraId="2E57A036" w14:textId="77777777" w:rsidTr="00CF0D9E">
        <w:trPr>
          <w:cantSplit/>
          <w:trHeight w:val="435"/>
          <w:jc w:val="center"/>
        </w:trPr>
        <w:tc>
          <w:tcPr>
            <w:tcW w:w="18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819C3" w14:textId="1CCF1F6E" w:rsidR="00503E6E" w:rsidRPr="00CD4223" w:rsidRDefault="00503E6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ECD02" w14:textId="77777777" w:rsidR="00503E6E" w:rsidRPr="00CD4223" w:rsidRDefault="00503E6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法規</w:t>
            </w:r>
          </w:p>
          <w:p w14:paraId="551132D8" w14:textId="585B4C5B" w:rsidR="00503E6E" w:rsidRPr="00CD4223" w:rsidRDefault="00503E6E" w:rsidP="00E32FD6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諮詢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8368E0" w14:textId="7EA33B0F" w:rsidR="00503E6E" w:rsidRPr="00CD4223" w:rsidRDefault="00503E6E" w:rsidP="00564EDF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 w:hint="eastAsia"/>
              </w:rPr>
              <w:t>暫時無需幫助</w:t>
            </w:r>
          </w:p>
          <w:p w14:paraId="0013AECE" w14:textId="45C90040" w:rsidR="00503E6E" w:rsidRPr="00CD4223" w:rsidRDefault="00503E6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進出口法規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產品合</w:t>
            </w:r>
            <w:proofErr w:type="gramStart"/>
            <w:r w:rsidRPr="00CD4223">
              <w:rPr>
                <w:rFonts w:ascii="Times New Roman" w:eastAsia="標楷體" w:hAnsi="Times New Roman" w:cs="Times New Roman"/>
              </w:rPr>
              <w:t>規</w:t>
            </w:r>
            <w:proofErr w:type="gramEnd"/>
            <w:r w:rsidRPr="00CD4223">
              <w:rPr>
                <w:rFonts w:ascii="Times New Roman" w:eastAsia="標楷體" w:hAnsi="Times New Roman" w:cs="Times New Roman"/>
              </w:rPr>
              <w:t xml:space="preserve">性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國際標準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知識產權</w:t>
            </w:r>
          </w:p>
          <w:p w14:paraId="7A65CC32" w14:textId="12D14301" w:rsidR="00503E6E" w:rsidRPr="00CD4223" w:rsidRDefault="00503E6E" w:rsidP="00E32FD6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環</w:t>
            </w:r>
            <w:proofErr w:type="gramStart"/>
            <w:r w:rsidRPr="00CD4223">
              <w:rPr>
                <w:rFonts w:ascii="Times New Roman" w:eastAsia="標楷體" w:hAnsi="Times New Roman" w:cs="Times New Roman"/>
              </w:rPr>
              <w:t>安衛及勞動</w:t>
            </w:r>
            <w:proofErr w:type="gramEnd"/>
            <w:r w:rsidRPr="00CD4223">
              <w:rPr>
                <w:rFonts w:ascii="Times New Roman" w:eastAsia="標楷體" w:hAnsi="Times New Roman" w:cs="Times New Roman"/>
              </w:rPr>
              <w:t xml:space="preserve">相關法規　</w:t>
            </w:r>
            <w:r w:rsidR="003A09F2"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3A09F2" w:rsidRPr="00CD4223">
              <w:rPr>
                <w:rFonts w:ascii="Times New Roman" w:eastAsia="標楷體" w:hAnsi="Times New Roman" w:cs="Times New Roman"/>
              </w:rPr>
              <w:t>其他</w:t>
            </w:r>
            <w:r w:rsidR="003A09F2">
              <w:rPr>
                <w:rFonts w:ascii="Times New Roman" w:eastAsia="標楷體" w:hAnsi="Times New Roman" w:cs="Times New Roman" w:hint="eastAsia"/>
              </w:rPr>
              <w:t>：</w:t>
            </w:r>
            <w:r w:rsidR="003A09F2" w:rsidRPr="00CD4223">
              <w:rPr>
                <w:rFonts w:ascii="Times New Roman" w:eastAsia="標楷體" w:hAnsi="Times New Roman" w:cs="Times New Roman"/>
                <w:u w:val="single"/>
              </w:rPr>
              <w:t xml:space="preserve">　　　　　</w:t>
            </w:r>
          </w:p>
        </w:tc>
      </w:tr>
      <w:tr w:rsidR="00503E6E" w:rsidRPr="00CD4223" w14:paraId="632D808A" w14:textId="77777777" w:rsidTr="00CF0D9E">
        <w:trPr>
          <w:cantSplit/>
          <w:trHeight w:val="435"/>
          <w:jc w:val="center"/>
        </w:trPr>
        <w:tc>
          <w:tcPr>
            <w:tcW w:w="18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6A4BE" w14:textId="77777777" w:rsidR="00503E6E" w:rsidRPr="00CD4223" w:rsidRDefault="00503E6E" w:rsidP="00503E6E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4202B" w14:textId="77777777" w:rsidR="00503E6E" w:rsidRPr="00CD4223" w:rsidRDefault="00503E6E" w:rsidP="00503E6E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 w:hint="eastAsia"/>
              </w:rPr>
              <w:t>海外</w:t>
            </w:r>
          </w:p>
          <w:p w14:paraId="719AE210" w14:textId="64F30742" w:rsidR="00503E6E" w:rsidRPr="00CD4223" w:rsidRDefault="00503E6E" w:rsidP="00503E6E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 w:hint="eastAsia"/>
              </w:rPr>
              <w:t>鏈結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6A4F8F" w14:textId="77777777" w:rsidR="00503E6E" w:rsidRPr="00CD4223" w:rsidRDefault="00503E6E" w:rsidP="00503E6E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 w:hint="eastAsia"/>
              </w:rPr>
              <w:t>暫時無需幫助</w:t>
            </w:r>
          </w:p>
          <w:p w14:paraId="3B7AFFF5" w14:textId="77777777" w:rsidR="00503E6E" w:rsidRPr="00CD4223" w:rsidRDefault="00503E6E" w:rsidP="00503E6E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 w:hint="eastAsia"/>
              </w:rPr>
              <w:t>海外官方單位洽談</w:t>
            </w:r>
            <w:r w:rsidRPr="00CD4223">
              <w:rPr>
                <w:rFonts w:ascii="Times New Roman" w:eastAsia="標楷體" w:hAnsi="Times New Roman" w:cs="Times New Roman"/>
              </w:rPr>
              <w:t xml:space="preserve">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 w:hint="eastAsia"/>
              </w:rPr>
              <w:t>海外公協會合作</w:t>
            </w:r>
            <w:r w:rsidRPr="00CD4223">
              <w:rPr>
                <w:rFonts w:ascii="Times New Roman" w:eastAsia="標楷體" w:hAnsi="Times New Roman" w:cs="Times New Roman"/>
              </w:rPr>
              <w:t xml:space="preserve">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 w:hint="eastAsia"/>
              </w:rPr>
              <w:t>海外參加展覽</w:t>
            </w:r>
            <w:r w:rsidRPr="00CD4223">
              <w:rPr>
                <w:rFonts w:ascii="Times New Roman" w:eastAsia="標楷體" w:hAnsi="Times New Roman" w:cs="Times New Roman" w:hint="eastAsia"/>
              </w:rPr>
              <w:t>/</w:t>
            </w:r>
            <w:r w:rsidRPr="00CD4223">
              <w:rPr>
                <w:rFonts w:ascii="Times New Roman" w:eastAsia="標楷體" w:hAnsi="Times New Roman" w:cs="Times New Roman" w:hint="eastAsia"/>
              </w:rPr>
              <w:t>展會</w:t>
            </w:r>
          </w:p>
          <w:p w14:paraId="78BA4021" w14:textId="77777777" w:rsidR="00503E6E" w:rsidRPr="00CD4223" w:rsidRDefault="00503E6E" w:rsidP="00503E6E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 w:hint="eastAsia"/>
              </w:rPr>
              <w:t>海外參加</w:t>
            </w:r>
            <w:r w:rsidRPr="00CD4223">
              <w:rPr>
                <w:rFonts w:ascii="Times New Roman" w:eastAsia="標楷體" w:hAnsi="Times New Roman" w:cs="Times New Roman"/>
              </w:rPr>
              <w:t>獎項</w:t>
            </w:r>
            <w:r w:rsidRPr="00CD4223">
              <w:rPr>
                <w:rFonts w:ascii="Times New Roman" w:eastAsia="標楷體" w:hAnsi="Times New Roman" w:cs="Times New Roman" w:hint="eastAsia"/>
              </w:rPr>
              <w:t>/</w:t>
            </w:r>
            <w:r w:rsidRPr="00CD4223">
              <w:rPr>
                <w:rFonts w:ascii="Times New Roman" w:eastAsia="標楷體" w:hAnsi="Times New Roman" w:cs="Times New Roman"/>
              </w:rPr>
              <w:t>賽事</w:t>
            </w:r>
            <w:r w:rsidRPr="00CD422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 w:hint="eastAsia"/>
              </w:rPr>
              <w:t>海外經銷商</w:t>
            </w:r>
            <w:r w:rsidRPr="00CD4223">
              <w:rPr>
                <w:rFonts w:ascii="Times New Roman" w:eastAsia="標楷體" w:hAnsi="Times New Roman" w:cs="Times New Roman" w:hint="eastAsia"/>
              </w:rPr>
              <w:t>/</w:t>
            </w:r>
            <w:r w:rsidRPr="00CD4223">
              <w:rPr>
                <w:rFonts w:ascii="Times New Roman" w:eastAsia="標楷體" w:hAnsi="Times New Roman" w:cs="Times New Roman" w:hint="eastAsia"/>
              </w:rPr>
              <w:t>代理商洽商</w:t>
            </w:r>
            <w:r w:rsidRPr="00CD4223">
              <w:rPr>
                <w:rFonts w:ascii="Times New Roman" w:eastAsia="標楷體" w:hAnsi="Times New Roman" w:cs="Times New Roman"/>
              </w:rPr>
              <w:t xml:space="preserve">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 w:hint="eastAsia"/>
              </w:rPr>
              <w:t>海外資金投資</w:t>
            </w:r>
          </w:p>
          <w:p w14:paraId="5DDF863B" w14:textId="00D5DA66" w:rsidR="00503E6E" w:rsidRPr="00CD4223" w:rsidRDefault="003A09F2" w:rsidP="00503E6E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CD4223">
              <w:rPr>
                <w:rFonts w:ascii="Times New Roman" w:eastAsia="標楷體" w:hAnsi="Times New Roman" w:cs="Times New Roman"/>
                <w:u w:val="single"/>
              </w:rPr>
              <w:t xml:space="preserve">　　　　　</w:t>
            </w:r>
          </w:p>
        </w:tc>
      </w:tr>
      <w:tr w:rsidR="00503E6E" w:rsidRPr="00CD4223" w14:paraId="5038B43B" w14:textId="77777777" w:rsidTr="00CF0D9E">
        <w:trPr>
          <w:cantSplit/>
          <w:trHeight w:val="435"/>
          <w:jc w:val="center"/>
        </w:trPr>
        <w:tc>
          <w:tcPr>
            <w:tcW w:w="18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AC32" w14:textId="77777777" w:rsidR="00503E6E" w:rsidRPr="00CD4223" w:rsidRDefault="00503E6E" w:rsidP="00503E6E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7546F" w14:textId="77777777" w:rsidR="00503E6E" w:rsidRDefault="00503E6E" w:rsidP="00503E6E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</w:p>
          <w:p w14:paraId="3406C698" w14:textId="04B3BFD2" w:rsidR="00EF64CB" w:rsidRPr="00CD4223" w:rsidRDefault="00EF64CB" w:rsidP="00503E6E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需求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FD7330" w14:textId="48F62568" w:rsidR="0080107B" w:rsidRPr="00CD4223" w:rsidRDefault="0080107B" w:rsidP="00503E6E">
            <w:pPr>
              <w:autoSpaceDE w:val="0"/>
              <w:snapToGrid w:val="0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503E6E" w:rsidRPr="00CD4223" w14:paraId="7516CCE9" w14:textId="77777777" w:rsidTr="006D40F7">
        <w:trPr>
          <w:cantSplit/>
          <w:trHeight w:val="454"/>
          <w:jc w:val="center"/>
        </w:trPr>
        <w:tc>
          <w:tcPr>
            <w:tcW w:w="100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E1636" w14:textId="1C865415" w:rsidR="00503E6E" w:rsidRPr="00CD4223" w:rsidRDefault="00503E6E" w:rsidP="00503E6E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</w:rPr>
            </w:pPr>
            <w:r w:rsidRPr="00CD4223">
              <w:br w:type="page"/>
            </w:r>
            <w:r w:rsidRPr="006D40F7">
              <w:rPr>
                <w:rFonts w:ascii="Times New Roman" w:eastAsia="標楷體" w:hAnsi="Times New Roman" w:cs="Times New Roman"/>
                <w:b/>
                <w:sz w:val="28"/>
              </w:rPr>
              <w:t>倘</w:t>
            </w:r>
            <w:r w:rsidR="00B6217D">
              <w:rPr>
                <w:rFonts w:ascii="Times New Roman" w:eastAsia="標楷體" w:hAnsi="Times New Roman" w:cs="Times New Roman" w:hint="eastAsia"/>
                <w:b/>
                <w:sz w:val="28"/>
              </w:rPr>
              <w:t>若</w:t>
            </w:r>
            <w:r w:rsidRPr="006D40F7">
              <w:rPr>
                <w:rFonts w:ascii="Times New Roman" w:eastAsia="標楷體" w:hAnsi="Times New Roman" w:cs="Times New Roman"/>
                <w:b/>
                <w:sz w:val="28"/>
              </w:rPr>
              <w:t>計畫預計安排以下項目進行</w:t>
            </w:r>
            <w:r w:rsidRPr="006D40F7"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  <w:t>部分資源</w:t>
            </w:r>
            <w:r w:rsidRPr="006D40F7">
              <w:rPr>
                <w:rFonts w:ascii="Times New Roman" w:eastAsia="標楷體" w:hAnsi="Times New Roman" w:cs="Times New Roman"/>
                <w:b/>
                <w:sz w:val="28"/>
              </w:rPr>
              <w:t>支持，請選擇適合參加的項目</w:t>
            </w:r>
          </w:p>
        </w:tc>
      </w:tr>
      <w:tr w:rsidR="00503E6E" w:rsidRPr="00CD4223" w14:paraId="1F45CF10" w14:textId="77777777" w:rsidTr="0044655C">
        <w:trPr>
          <w:cantSplit/>
          <w:trHeight w:val="1928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88798" w14:textId="4CECE6C3" w:rsidR="00503E6E" w:rsidRPr="00CD4223" w:rsidRDefault="00503E6E" w:rsidP="00503E6E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海內外活動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BA0A0" w14:textId="77777777" w:rsidR="00503E6E" w:rsidRPr="00CD4223" w:rsidRDefault="00503E6E" w:rsidP="00503E6E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國際</w:t>
            </w:r>
          </w:p>
          <w:p w14:paraId="6FE07DDE" w14:textId="77777777" w:rsidR="00503E6E" w:rsidRPr="00CD4223" w:rsidRDefault="00503E6E" w:rsidP="00503E6E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展會</w:t>
            </w:r>
          </w:p>
          <w:p w14:paraId="54F88404" w14:textId="1679A7F5" w:rsidR="00503E6E" w:rsidRPr="00CD4223" w:rsidRDefault="00503E6E" w:rsidP="00503E6E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(</w:t>
            </w:r>
            <w:r w:rsidRPr="00CD4223">
              <w:rPr>
                <w:rFonts w:ascii="Times New Roman" w:eastAsia="標楷體" w:hAnsi="Times New Roman" w:cs="Times New Roman"/>
              </w:rPr>
              <w:t>參展</w:t>
            </w:r>
            <w:r w:rsidRPr="00CD422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E50260" w14:textId="77777777" w:rsidR="003A09F2" w:rsidRDefault="003A09F2" w:rsidP="00503E6E">
            <w:pPr>
              <w:autoSpaceDE w:val="0"/>
              <w:snapToGrid w:val="0"/>
              <w:ind w:left="240" w:hangingChars="100" w:hanging="24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謝謝，本公司無海外市場拓展規劃。</w:t>
            </w:r>
          </w:p>
          <w:p w14:paraId="2E6BF125" w14:textId="4C226762" w:rsidR="00503E6E" w:rsidRPr="00CD4223" w:rsidRDefault="00503E6E" w:rsidP="00503E6E">
            <w:pPr>
              <w:autoSpaceDE w:val="0"/>
              <w:snapToGrid w:val="0"/>
              <w:ind w:left="240" w:hangingChars="100" w:hanging="24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AI Expo Tokyo 2024</w:t>
            </w:r>
            <w:r w:rsidRPr="00CD4223">
              <w:rPr>
                <w:rFonts w:ascii="Times New Roman" w:eastAsia="標楷體" w:hAnsi="Times New Roman" w:cs="Times New Roman"/>
              </w:rPr>
              <w:t xml:space="preserve">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日本國際工具機展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CES</w:t>
            </w:r>
          </w:p>
          <w:p w14:paraId="40B401CA" w14:textId="76671853" w:rsidR="00503E6E" w:rsidRPr="00CD4223" w:rsidRDefault="00503E6E" w:rsidP="00503E6E">
            <w:pPr>
              <w:autoSpaceDE w:val="0"/>
              <w:snapToGrid w:val="0"/>
              <w:ind w:left="240" w:hangingChars="100" w:hanging="24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芝加哥國際工業展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歐洲智慧能源展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Viva Tech</w:t>
            </w:r>
          </w:p>
          <w:p w14:paraId="6C1D19E4" w14:textId="1052A5D0" w:rsidR="00503E6E" w:rsidRPr="00CD4223" w:rsidRDefault="00503E6E" w:rsidP="00503E6E">
            <w:pPr>
              <w:autoSpaceDE w:val="0"/>
              <w:snapToGrid w:val="0"/>
              <w:ind w:left="240" w:hangingChars="100" w:hanging="24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新加坡</w:t>
            </w:r>
            <w:r w:rsidRPr="00CD4223">
              <w:rPr>
                <w:rFonts w:ascii="Times New Roman" w:eastAsia="標楷體" w:hAnsi="Times New Roman" w:cs="Times New Roman"/>
              </w:rPr>
              <w:t>AFTEA</w:t>
            </w:r>
            <w:r w:rsidRPr="00CD4223">
              <w:rPr>
                <w:rFonts w:ascii="Times New Roman" w:eastAsia="標楷體" w:hAnsi="Times New Roman" w:cs="Times New Roman"/>
              </w:rPr>
              <w:t xml:space="preserve">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越南國際工業製造技術設備展</w:t>
            </w:r>
          </w:p>
          <w:p w14:paraId="1B1C145C" w14:textId="5C35E48A" w:rsidR="00503E6E" w:rsidRPr="00CD4223" w:rsidRDefault="00503E6E" w:rsidP="003A09F2">
            <w:pPr>
              <w:autoSpaceDE w:val="0"/>
              <w:snapToGrid w:val="0"/>
              <w:ind w:left="240" w:hangingChars="100" w:hanging="24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上述展會不適合本公司，將另行參加</w:t>
            </w:r>
            <w:r w:rsidR="00D24D06">
              <w:rPr>
                <w:rFonts w:ascii="Times New Roman" w:eastAsia="標楷體" w:hAnsi="Times New Roman" w:cs="Times New Roman"/>
              </w:rPr>
              <w:br/>
            </w:r>
            <w:r w:rsidR="003A09F2" w:rsidRPr="00CD4223">
              <w:rPr>
                <w:rFonts w:ascii="Times New Roman" w:eastAsia="標楷體" w:hAnsi="Times New Roman" w:cs="Times New Roman"/>
              </w:rPr>
              <w:t>其他</w:t>
            </w:r>
            <w:r w:rsidR="003A09F2">
              <w:rPr>
                <w:rFonts w:ascii="Times New Roman" w:eastAsia="標楷體" w:hAnsi="Times New Roman" w:cs="Times New Roman" w:hint="eastAsia"/>
              </w:rPr>
              <w:t>：</w:t>
            </w:r>
            <w:r w:rsidR="0092044A" w:rsidRPr="00CD4223">
              <w:rPr>
                <w:rFonts w:ascii="Times New Roman" w:eastAsia="標楷體" w:hAnsi="Times New Roman" w:cs="Times New Roman"/>
                <w:u w:val="single"/>
              </w:rPr>
              <w:t xml:space="preserve">　　　　　　　　　　</w:t>
            </w:r>
            <w:r w:rsidRPr="00CD4223">
              <w:rPr>
                <w:rFonts w:ascii="Times New Roman" w:eastAsia="標楷體" w:hAnsi="Times New Roman" w:cs="Times New Roman"/>
              </w:rPr>
              <w:t>活動或展會。</w:t>
            </w:r>
          </w:p>
        </w:tc>
      </w:tr>
      <w:tr w:rsidR="00503E6E" w:rsidRPr="00CD4223" w14:paraId="442D9BE6" w14:textId="77777777" w:rsidTr="0044655C">
        <w:trPr>
          <w:cantSplit/>
          <w:trHeight w:val="2154"/>
          <w:jc w:val="center"/>
        </w:trPr>
        <w:tc>
          <w:tcPr>
            <w:tcW w:w="18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550C8" w14:textId="77777777" w:rsidR="00503E6E" w:rsidRPr="00CD4223" w:rsidRDefault="00503E6E" w:rsidP="00503E6E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ED908" w14:textId="77777777" w:rsidR="00503E6E" w:rsidRPr="00CD4223" w:rsidRDefault="00503E6E" w:rsidP="00503E6E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國際</w:t>
            </w:r>
          </w:p>
          <w:p w14:paraId="60FF9CF5" w14:textId="77777777" w:rsidR="00503E6E" w:rsidRPr="00CD4223" w:rsidRDefault="00503E6E" w:rsidP="00503E6E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獎項</w:t>
            </w:r>
          </w:p>
          <w:p w14:paraId="2626E66B" w14:textId="68FABB58" w:rsidR="00503E6E" w:rsidRPr="00CD4223" w:rsidRDefault="00503E6E" w:rsidP="00503E6E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(</w:t>
            </w:r>
            <w:r w:rsidRPr="00CD4223">
              <w:rPr>
                <w:rFonts w:ascii="Times New Roman" w:eastAsia="標楷體" w:hAnsi="Times New Roman" w:cs="Times New Roman"/>
              </w:rPr>
              <w:t>參賽</w:t>
            </w:r>
            <w:r w:rsidRPr="00CD422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A230AB" w14:textId="77777777" w:rsidR="0092044A" w:rsidRDefault="0092044A" w:rsidP="00503E6E">
            <w:pPr>
              <w:autoSpaceDE w:val="0"/>
              <w:snapToGrid w:val="0"/>
              <w:ind w:left="240" w:hangingChars="100" w:hanging="24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謝謝，本公司無參加國際獎項賽事之規劃。</w:t>
            </w:r>
          </w:p>
          <w:p w14:paraId="56E29209" w14:textId="7487D278" w:rsidR="00503E6E" w:rsidRPr="00CD4223" w:rsidRDefault="00503E6E" w:rsidP="00503E6E">
            <w:pPr>
              <w:autoSpaceDE w:val="0"/>
              <w:snapToGrid w:val="0"/>
              <w:ind w:left="240" w:hangingChars="100" w:hanging="24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德國紅點設計大獎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proofErr w:type="spellStart"/>
            <w:r w:rsidRPr="00CD4223">
              <w:rPr>
                <w:rFonts w:ascii="Times New Roman" w:eastAsia="標楷體" w:hAnsi="Times New Roman" w:cs="Times New Roman"/>
              </w:rPr>
              <w:t>iF</w:t>
            </w:r>
            <w:proofErr w:type="spellEnd"/>
            <w:r w:rsidRPr="00CD4223">
              <w:rPr>
                <w:rFonts w:ascii="Times New Roman" w:eastAsia="標楷體" w:hAnsi="Times New Roman" w:cs="Times New Roman"/>
              </w:rPr>
              <w:t xml:space="preserve">設計獎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Good</w:t>
            </w:r>
            <w:r w:rsidRPr="00CD4223">
              <w:rPr>
                <w:rFonts w:ascii="Times New Roman" w:eastAsia="標楷體" w:hAnsi="Times New Roman" w:cs="Times New Roman"/>
              </w:rPr>
              <w:t xml:space="preserve">設計獎　</w:t>
            </w:r>
          </w:p>
          <w:p w14:paraId="43FE2B46" w14:textId="77AF468A" w:rsidR="00503E6E" w:rsidRPr="00CD4223" w:rsidRDefault="00503E6E" w:rsidP="00503E6E">
            <w:pPr>
              <w:autoSpaceDE w:val="0"/>
              <w:snapToGrid w:val="0"/>
              <w:ind w:left="240" w:hangingChars="100" w:hanging="24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雷德多特設計競賽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歐洲設計大獎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="0043439F">
              <w:rPr>
                <w:rFonts w:ascii="Times New Roman" w:eastAsia="標楷體" w:hAnsi="Times New Roman" w:cs="Times New Roman" w:hint="eastAsia"/>
              </w:rPr>
              <w:t>美國</w:t>
            </w:r>
            <w:r w:rsidRPr="00CD4223">
              <w:rPr>
                <w:rFonts w:ascii="Times New Roman" w:eastAsia="標楷體" w:hAnsi="Times New Roman" w:cs="Times New Roman"/>
              </w:rPr>
              <w:t>IDEA</w:t>
            </w:r>
            <w:r w:rsidRPr="00CD4223">
              <w:rPr>
                <w:rFonts w:ascii="Times New Roman" w:eastAsia="標楷體" w:hAnsi="Times New Roman" w:cs="Times New Roman"/>
              </w:rPr>
              <w:t>設計獎</w:t>
            </w:r>
          </w:p>
          <w:p w14:paraId="19E497EA" w14:textId="5D35AFFB" w:rsidR="00503E6E" w:rsidRPr="00CD4223" w:rsidRDefault="00503E6E" w:rsidP="00503E6E">
            <w:pPr>
              <w:autoSpaceDE w:val="0"/>
              <w:snapToGrid w:val="0"/>
              <w:ind w:left="240" w:hangingChars="100" w:hanging="24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TechCrunch Disrupt</w:t>
            </w:r>
            <w:r w:rsidRPr="00CD4223">
              <w:rPr>
                <w:rFonts w:ascii="Times New Roman" w:eastAsia="標楷體" w:hAnsi="Times New Roman" w:cs="Times New Roman"/>
              </w:rPr>
              <w:t xml:space="preserve">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 xml:space="preserve">Y </w:t>
            </w:r>
            <w:proofErr w:type="spellStart"/>
            <w:r w:rsidRPr="00CD4223">
              <w:rPr>
                <w:rFonts w:ascii="Times New Roman" w:eastAsia="標楷體" w:hAnsi="Times New Roman" w:cs="Times New Roman"/>
              </w:rPr>
              <w:t>Combinator</w:t>
            </w:r>
            <w:proofErr w:type="spellEnd"/>
            <w:r w:rsidRPr="00CD4223">
              <w:rPr>
                <w:rFonts w:ascii="Times New Roman" w:eastAsia="標楷體" w:hAnsi="Times New Roman" w:cs="Times New Roman"/>
              </w:rPr>
              <w:t xml:space="preserve"> Demo Day</w:t>
            </w:r>
          </w:p>
          <w:p w14:paraId="1B44B1A6" w14:textId="003A094D" w:rsidR="00503E6E" w:rsidRPr="00CD4223" w:rsidRDefault="00503E6E" w:rsidP="0092044A">
            <w:pPr>
              <w:autoSpaceDE w:val="0"/>
              <w:snapToGrid w:val="0"/>
              <w:ind w:left="240" w:hangingChars="100" w:hanging="24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Startup World Cup</w:t>
            </w:r>
            <w:r w:rsidRPr="00CD4223">
              <w:rPr>
                <w:rFonts w:ascii="Times New Roman" w:eastAsia="標楷體" w:hAnsi="Times New Roman" w:cs="Times New Roman"/>
              </w:rPr>
              <w:t xml:space="preserve">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Global Startup Awards</w:t>
            </w:r>
            <w:r w:rsidR="0092044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proofErr w:type="spellStart"/>
            <w:r w:rsidRPr="00CD4223">
              <w:rPr>
                <w:rFonts w:ascii="Times New Roman" w:eastAsia="標楷體" w:hAnsi="Times New Roman" w:cs="Times New Roman"/>
              </w:rPr>
              <w:t>Seedstars</w:t>
            </w:r>
            <w:proofErr w:type="spellEnd"/>
            <w:r w:rsidRPr="00CD4223">
              <w:rPr>
                <w:rFonts w:ascii="Times New Roman" w:eastAsia="標楷體" w:hAnsi="Times New Roman" w:cs="Times New Roman"/>
              </w:rPr>
              <w:t xml:space="preserve"> World</w:t>
            </w:r>
          </w:p>
          <w:p w14:paraId="006BD741" w14:textId="573A4B29" w:rsidR="00503E6E" w:rsidRPr="00EC7EA3" w:rsidRDefault="00503E6E" w:rsidP="00EC7EA3">
            <w:pPr>
              <w:autoSpaceDE w:val="0"/>
              <w:snapToGrid w:val="0"/>
              <w:ind w:left="240" w:hangingChars="100" w:hanging="24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以上皆不符合需求，本公司將另行參加</w:t>
            </w:r>
            <w:r w:rsidR="0092044A">
              <w:rPr>
                <w:rFonts w:ascii="Times New Roman" w:eastAsia="標楷體" w:hAnsi="Times New Roman" w:cs="Times New Roman"/>
              </w:rPr>
              <w:br/>
            </w:r>
            <w:r w:rsidR="0092044A" w:rsidRPr="00CD4223">
              <w:rPr>
                <w:rFonts w:ascii="Times New Roman" w:eastAsia="標楷體" w:hAnsi="Times New Roman" w:cs="Times New Roman"/>
              </w:rPr>
              <w:t>其他</w:t>
            </w:r>
            <w:r w:rsidR="0092044A">
              <w:rPr>
                <w:rFonts w:ascii="Times New Roman" w:eastAsia="標楷體" w:hAnsi="Times New Roman" w:cs="Times New Roman" w:hint="eastAsia"/>
              </w:rPr>
              <w:t>：</w:t>
            </w:r>
            <w:r w:rsidR="0092044A" w:rsidRPr="00CD4223">
              <w:rPr>
                <w:rFonts w:ascii="Times New Roman" w:eastAsia="標楷體" w:hAnsi="Times New Roman" w:cs="Times New Roman"/>
                <w:u w:val="single"/>
              </w:rPr>
              <w:t xml:space="preserve">　　　　　　　　　　</w:t>
            </w:r>
            <w:r w:rsidRPr="00CD4223">
              <w:rPr>
                <w:rFonts w:ascii="Times New Roman" w:eastAsia="標楷體" w:hAnsi="Times New Roman" w:cs="Times New Roman"/>
              </w:rPr>
              <w:t>競賽</w:t>
            </w:r>
          </w:p>
        </w:tc>
      </w:tr>
      <w:tr w:rsidR="00503E6E" w:rsidRPr="00CD4223" w14:paraId="5A467E8A" w14:textId="77777777" w:rsidTr="0008262E">
        <w:trPr>
          <w:cantSplit/>
          <w:trHeight w:val="1247"/>
          <w:jc w:val="center"/>
        </w:trPr>
        <w:tc>
          <w:tcPr>
            <w:tcW w:w="18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2A4BE" w14:textId="77777777" w:rsidR="00503E6E" w:rsidRPr="00CD4223" w:rsidRDefault="00503E6E" w:rsidP="00503E6E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D5B6E" w14:textId="77777777" w:rsidR="00503E6E" w:rsidRPr="00CD4223" w:rsidRDefault="00503E6E" w:rsidP="00503E6E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國內</w:t>
            </w:r>
          </w:p>
          <w:p w14:paraId="0515D70D" w14:textId="74215D26" w:rsidR="00503E6E" w:rsidRPr="00CD4223" w:rsidRDefault="00503E6E" w:rsidP="00503E6E">
            <w:pPr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活動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33AC17" w14:textId="77777777" w:rsidR="00C7189E" w:rsidRDefault="00C7189E" w:rsidP="00503E6E">
            <w:pPr>
              <w:autoSpaceDE w:val="0"/>
              <w:snapToGrid w:val="0"/>
              <w:ind w:left="240" w:hangingChars="100" w:hanging="24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謝謝，本公司無國內市場拓展規劃。</w:t>
            </w:r>
          </w:p>
          <w:p w14:paraId="0ED4DC6B" w14:textId="62BC847D" w:rsidR="00503E6E" w:rsidRPr="00CD4223" w:rsidRDefault="00503E6E" w:rsidP="00503E6E">
            <w:pPr>
              <w:autoSpaceDE w:val="0"/>
              <w:snapToGrid w:val="0"/>
              <w:ind w:left="240" w:hangingChars="100" w:hanging="24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Meet Taipei</w:t>
            </w:r>
            <w:r w:rsidRPr="00CD4223">
              <w:rPr>
                <w:rFonts w:ascii="Times New Roman" w:eastAsia="標楷體" w:hAnsi="Times New Roman" w:cs="Times New Roman"/>
              </w:rPr>
              <w:t xml:space="preserve">　</w:t>
            </w: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proofErr w:type="spellStart"/>
            <w:r w:rsidRPr="00CD4223">
              <w:rPr>
                <w:rFonts w:ascii="Times New Roman" w:eastAsia="標楷體" w:hAnsi="Times New Roman" w:cs="Times New Roman"/>
              </w:rPr>
              <w:t>InnoVEX</w:t>
            </w:r>
            <w:proofErr w:type="spellEnd"/>
          </w:p>
          <w:p w14:paraId="21EE9E95" w14:textId="601C5804" w:rsidR="00503E6E" w:rsidRPr="00CD4223" w:rsidRDefault="00503E6E" w:rsidP="00C7189E">
            <w:pPr>
              <w:autoSpaceDE w:val="0"/>
              <w:snapToGrid w:val="0"/>
              <w:ind w:left="240" w:hangingChars="100" w:hanging="240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sym w:font="Webdings" w:char="F063"/>
            </w:r>
            <w:r w:rsidRPr="00CD4223">
              <w:rPr>
                <w:rFonts w:ascii="Times New Roman" w:eastAsia="標楷體" w:hAnsi="Times New Roman" w:cs="Times New Roman"/>
              </w:rPr>
              <w:t>上述展會不適合本公司，將另行參加</w:t>
            </w:r>
            <w:r w:rsidR="00C7189E">
              <w:rPr>
                <w:rFonts w:ascii="Times New Roman" w:eastAsia="標楷體" w:hAnsi="Times New Roman" w:cs="Times New Roman"/>
              </w:rPr>
              <w:br/>
            </w:r>
            <w:r w:rsidR="00C7189E" w:rsidRPr="00CD4223">
              <w:rPr>
                <w:rFonts w:ascii="Times New Roman" w:eastAsia="標楷體" w:hAnsi="Times New Roman" w:cs="Times New Roman"/>
              </w:rPr>
              <w:t>其他</w:t>
            </w:r>
            <w:r w:rsidR="00C7189E">
              <w:rPr>
                <w:rFonts w:ascii="Times New Roman" w:eastAsia="標楷體" w:hAnsi="Times New Roman" w:cs="Times New Roman" w:hint="eastAsia"/>
              </w:rPr>
              <w:t>：</w:t>
            </w:r>
            <w:r w:rsidR="00C7189E" w:rsidRPr="00CD4223">
              <w:rPr>
                <w:rFonts w:ascii="Times New Roman" w:eastAsia="標楷體" w:hAnsi="Times New Roman" w:cs="Times New Roman"/>
                <w:u w:val="single"/>
              </w:rPr>
              <w:t xml:space="preserve">　　　　　　　　　　</w:t>
            </w:r>
            <w:r w:rsidRPr="00CD4223">
              <w:rPr>
                <w:rFonts w:ascii="Times New Roman" w:eastAsia="標楷體" w:hAnsi="Times New Roman" w:cs="Times New Roman"/>
              </w:rPr>
              <w:t>活動或展會。</w:t>
            </w:r>
          </w:p>
        </w:tc>
      </w:tr>
      <w:tr w:rsidR="00503E6E" w:rsidRPr="00CD4223" w14:paraId="7C36D7ED" w14:textId="77777777" w:rsidTr="009F4D81">
        <w:trPr>
          <w:cantSplit/>
          <w:trHeight w:val="1701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0C085" w14:textId="77AC3A22" w:rsidR="00503E6E" w:rsidRPr="00CD4223" w:rsidRDefault="00503E6E" w:rsidP="00503E6E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CD4223">
              <w:rPr>
                <w:rFonts w:ascii="Times New Roman" w:eastAsia="標楷體" w:hAnsi="Times New Roman" w:cs="Times New Roman"/>
              </w:rPr>
              <w:t>其他活動</w:t>
            </w:r>
          </w:p>
        </w:tc>
        <w:tc>
          <w:tcPr>
            <w:tcW w:w="8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73A8E" w14:textId="77777777" w:rsidR="00503E6E" w:rsidRPr="00CD4223" w:rsidRDefault="00503E6E" w:rsidP="00503E6E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proofErr w:type="gramStart"/>
            <w:r w:rsidRPr="00CD4223">
              <w:rPr>
                <w:rFonts w:ascii="Times New Roman" w:eastAsia="標楷體" w:hAnsi="Times New Roman" w:cs="Times New Roman"/>
              </w:rPr>
              <w:t>貴司除</w:t>
            </w:r>
            <w:proofErr w:type="gramEnd"/>
            <w:r w:rsidRPr="00CD4223">
              <w:rPr>
                <w:rFonts w:ascii="Times New Roman" w:eastAsia="標楷體" w:hAnsi="Times New Roman" w:cs="Times New Roman"/>
              </w:rPr>
              <w:t>上述海內外活動外，是否還有其他規劃？請簡述。</w:t>
            </w:r>
          </w:p>
          <w:p w14:paraId="5506AD65" w14:textId="60153ECD" w:rsidR="00503E6E" w:rsidRPr="00CD4223" w:rsidRDefault="00503E6E" w:rsidP="00503E6E">
            <w:pPr>
              <w:autoSpaceDE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</w:tbl>
    <w:p w14:paraId="76D66983" w14:textId="77777777" w:rsidR="00260D00" w:rsidRPr="007B6F41" w:rsidRDefault="00260D00" w:rsidP="00276B49">
      <w:pPr>
        <w:rPr>
          <w:rFonts w:ascii="標楷體" w:eastAsia="標楷體" w:hAnsi="標楷體"/>
          <w:b/>
        </w:rPr>
      </w:pPr>
    </w:p>
    <w:sectPr w:rsidR="00260D00" w:rsidRPr="007B6F41" w:rsidSect="007950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02B32" w14:textId="77777777" w:rsidR="00A9647F" w:rsidRDefault="00A9647F" w:rsidP="0062744C">
      <w:r>
        <w:separator/>
      </w:r>
    </w:p>
  </w:endnote>
  <w:endnote w:type="continuationSeparator" w:id="0">
    <w:p w14:paraId="048A5D0E" w14:textId="77777777" w:rsidR="00A9647F" w:rsidRDefault="00A9647F" w:rsidP="0062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6A2A5" w14:textId="77777777" w:rsidR="00A9647F" w:rsidRDefault="00A9647F" w:rsidP="0062744C">
      <w:r>
        <w:separator/>
      </w:r>
    </w:p>
  </w:footnote>
  <w:footnote w:type="continuationSeparator" w:id="0">
    <w:p w14:paraId="608803DC" w14:textId="77777777" w:rsidR="00A9647F" w:rsidRDefault="00A9647F" w:rsidP="0062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F6"/>
    <w:rsid w:val="00006B31"/>
    <w:rsid w:val="00010933"/>
    <w:rsid w:val="00021AE7"/>
    <w:rsid w:val="00033C4A"/>
    <w:rsid w:val="000525B0"/>
    <w:rsid w:val="00067667"/>
    <w:rsid w:val="000701F8"/>
    <w:rsid w:val="00071587"/>
    <w:rsid w:val="00072ACC"/>
    <w:rsid w:val="00081F6D"/>
    <w:rsid w:val="0008262E"/>
    <w:rsid w:val="000E1BBB"/>
    <w:rsid w:val="000F575C"/>
    <w:rsid w:val="00123EAF"/>
    <w:rsid w:val="00136BF2"/>
    <w:rsid w:val="00145EB5"/>
    <w:rsid w:val="001520BB"/>
    <w:rsid w:val="001531F7"/>
    <w:rsid w:val="0018143C"/>
    <w:rsid w:val="001873C8"/>
    <w:rsid w:val="00192E75"/>
    <w:rsid w:val="001B1370"/>
    <w:rsid w:val="001D61B4"/>
    <w:rsid w:val="001D75ED"/>
    <w:rsid w:val="001E2EBE"/>
    <w:rsid w:val="0020297F"/>
    <w:rsid w:val="002216A2"/>
    <w:rsid w:val="002216D2"/>
    <w:rsid w:val="00227B78"/>
    <w:rsid w:val="00235CE9"/>
    <w:rsid w:val="0024547B"/>
    <w:rsid w:val="002560B7"/>
    <w:rsid w:val="00260D00"/>
    <w:rsid w:val="00276B49"/>
    <w:rsid w:val="00295A1E"/>
    <w:rsid w:val="002A4E0B"/>
    <w:rsid w:val="002B6819"/>
    <w:rsid w:val="002C2846"/>
    <w:rsid w:val="002C29A1"/>
    <w:rsid w:val="003036D1"/>
    <w:rsid w:val="00333622"/>
    <w:rsid w:val="00336380"/>
    <w:rsid w:val="00342554"/>
    <w:rsid w:val="00365EB9"/>
    <w:rsid w:val="00376AE4"/>
    <w:rsid w:val="003A09F2"/>
    <w:rsid w:val="003E6BB8"/>
    <w:rsid w:val="003F10B0"/>
    <w:rsid w:val="003F6571"/>
    <w:rsid w:val="004120EA"/>
    <w:rsid w:val="00423F9C"/>
    <w:rsid w:val="0043072D"/>
    <w:rsid w:val="0043439F"/>
    <w:rsid w:val="004432FD"/>
    <w:rsid w:val="0044655C"/>
    <w:rsid w:val="00446668"/>
    <w:rsid w:val="00474695"/>
    <w:rsid w:val="00487555"/>
    <w:rsid w:val="004A6363"/>
    <w:rsid w:val="004F5418"/>
    <w:rsid w:val="00503E6E"/>
    <w:rsid w:val="00506868"/>
    <w:rsid w:val="00527419"/>
    <w:rsid w:val="00541CA6"/>
    <w:rsid w:val="00544E7D"/>
    <w:rsid w:val="00546F63"/>
    <w:rsid w:val="00561604"/>
    <w:rsid w:val="00564EDF"/>
    <w:rsid w:val="00577D96"/>
    <w:rsid w:val="00581341"/>
    <w:rsid w:val="005860D4"/>
    <w:rsid w:val="005917C1"/>
    <w:rsid w:val="005970AE"/>
    <w:rsid w:val="00597D3B"/>
    <w:rsid w:val="005D3163"/>
    <w:rsid w:val="005D3773"/>
    <w:rsid w:val="005D6AC5"/>
    <w:rsid w:val="005F33F0"/>
    <w:rsid w:val="005F680D"/>
    <w:rsid w:val="005F6EA8"/>
    <w:rsid w:val="00621978"/>
    <w:rsid w:val="0062744C"/>
    <w:rsid w:val="0066209D"/>
    <w:rsid w:val="00666C15"/>
    <w:rsid w:val="0069285E"/>
    <w:rsid w:val="006B1030"/>
    <w:rsid w:val="006B22BC"/>
    <w:rsid w:val="006D13D1"/>
    <w:rsid w:val="006D40F7"/>
    <w:rsid w:val="006E63F8"/>
    <w:rsid w:val="00706C14"/>
    <w:rsid w:val="00721FAD"/>
    <w:rsid w:val="00730050"/>
    <w:rsid w:val="007306F3"/>
    <w:rsid w:val="00733828"/>
    <w:rsid w:val="00734AE1"/>
    <w:rsid w:val="00746B03"/>
    <w:rsid w:val="007652A7"/>
    <w:rsid w:val="0077295F"/>
    <w:rsid w:val="00784672"/>
    <w:rsid w:val="00786F1D"/>
    <w:rsid w:val="007950F6"/>
    <w:rsid w:val="007B6F41"/>
    <w:rsid w:val="007F0D21"/>
    <w:rsid w:val="007F19F1"/>
    <w:rsid w:val="0080107B"/>
    <w:rsid w:val="00810039"/>
    <w:rsid w:val="00830B0D"/>
    <w:rsid w:val="00832400"/>
    <w:rsid w:val="00844660"/>
    <w:rsid w:val="00861C0D"/>
    <w:rsid w:val="008A44F6"/>
    <w:rsid w:val="008A4BE1"/>
    <w:rsid w:val="008A73B0"/>
    <w:rsid w:val="008B6331"/>
    <w:rsid w:val="008E196F"/>
    <w:rsid w:val="008F7428"/>
    <w:rsid w:val="0092044A"/>
    <w:rsid w:val="009228C8"/>
    <w:rsid w:val="00936319"/>
    <w:rsid w:val="0094304B"/>
    <w:rsid w:val="0096666E"/>
    <w:rsid w:val="00970565"/>
    <w:rsid w:val="00974A54"/>
    <w:rsid w:val="00977388"/>
    <w:rsid w:val="00980372"/>
    <w:rsid w:val="009842F4"/>
    <w:rsid w:val="009F4D81"/>
    <w:rsid w:val="00A33AFF"/>
    <w:rsid w:val="00A34C84"/>
    <w:rsid w:val="00A61191"/>
    <w:rsid w:val="00A81616"/>
    <w:rsid w:val="00A9647F"/>
    <w:rsid w:val="00AD7E8D"/>
    <w:rsid w:val="00AF2FA4"/>
    <w:rsid w:val="00AF50C3"/>
    <w:rsid w:val="00B25A91"/>
    <w:rsid w:val="00B26D75"/>
    <w:rsid w:val="00B324CC"/>
    <w:rsid w:val="00B51CB2"/>
    <w:rsid w:val="00B6217D"/>
    <w:rsid w:val="00B73F9A"/>
    <w:rsid w:val="00B90357"/>
    <w:rsid w:val="00BD5579"/>
    <w:rsid w:val="00BF4F7E"/>
    <w:rsid w:val="00BF7E49"/>
    <w:rsid w:val="00C42321"/>
    <w:rsid w:val="00C51E95"/>
    <w:rsid w:val="00C7189E"/>
    <w:rsid w:val="00C77A9A"/>
    <w:rsid w:val="00C83BA1"/>
    <w:rsid w:val="00C85A41"/>
    <w:rsid w:val="00CA5BC9"/>
    <w:rsid w:val="00CC1EC3"/>
    <w:rsid w:val="00CC619D"/>
    <w:rsid w:val="00CD4223"/>
    <w:rsid w:val="00CE2526"/>
    <w:rsid w:val="00CF0D9E"/>
    <w:rsid w:val="00CF5604"/>
    <w:rsid w:val="00D022FF"/>
    <w:rsid w:val="00D24D06"/>
    <w:rsid w:val="00D45FBF"/>
    <w:rsid w:val="00D51931"/>
    <w:rsid w:val="00D61BCA"/>
    <w:rsid w:val="00D63D1F"/>
    <w:rsid w:val="00D6522A"/>
    <w:rsid w:val="00D71296"/>
    <w:rsid w:val="00D7437F"/>
    <w:rsid w:val="00D80BA0"/>
    <w:rsid w:val="00DC3613"/>
    <w:rsid w:val="00E26D60"/>
    <w:rsid w:val="00E30C41"/>
    <w:rsid w:val="00E32FD6"/>
    <w:rsid w:val="00E33DE8"/>
    <w:rsid w:val="00E477CC"/>
    <w:rsid w:val="00E62C9A"/>
    <w:rsid w:val="00E7566F"/>
    <w:rsid w:val="00EC7EA3"/>
    <w:rsid w:val="00EF64CB"/>
    <w:rsid w:val="00EF7016"/>
    <w:rsid w:val="00F12EC4"/>
    <w:rsid w:val="00F12F4A"/>
    <w:rsid w:val="00F50BB9"/>
    <w:rsid w:val="00F63376"/>
    <w:rsid w:val="00F939B3"/>
    <w:rsid w:val="00F9694E"/>
    <w:rsid w:val="00FA0C04"/>
    <w:rsid w:val="00FC237E"/>
    <w:rsid w:val="00FC3EC5"/>
    <w:rsid w:val="00FE6237"/>
    <w:rsid w:val="00FE64ED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73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4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44C"/>
    <w:rPr>
      <w:sz w:val="20"/>
      <w:szCs w:val="20"/>
    </w:rPr>
  </w:style>
  <w:style w:type="character" w:styleId="a7">
    <w:name w:val="Strong"/>
    <w:basedOn w:val="a0"/>
    <w:uiPriority w:val="22"/>
    <w:qFormat/>
    <w:rsid w:val="0097056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CD42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D4223"/>
  </w:style>
  <w:style w:type="character" w:customStyle="1" w:styleId="aa">
    <w:name w:val="註解文字 字元"/>
    <w:basedOn w:val="a0"/>
    <w:link w:val="a9"/>
    <w:uiPriority w:val="99"/>
    <w:semiHidden/>
    <w:rsid w:val="00CD422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D422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D422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D4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D42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4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44C"/>
    <w:rPr>
      <w:sz w:val="20"/>
      <w:szCs w:val="20"/>
    </w:rPr>
  </w:style>
  <w:style w:type="character" w:styleId="a7">
    <w:name w:val="Strong"/>
    <w:basedOn w:val="a0"/>
    <w:uiPriority w:val="22"/>
    <w:qFormat/>
    <w:rsid w:val="0097056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CD42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D4223"/>
  </w:style>
  <w:style w:type="character" w:customStyle="1" w:styleId="aa">
    <w:name w:val="註解文字 字元"/>
    <w:basedOn w:val="a0"/>
    <w:link w:val="a9"/>
    <w:uiPriority w:val="99"/>
    <w:semiHidden/>
    <w:rsid w:val="00CD422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D422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D422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D4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D4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1c0c64-493f-4c90-afc2-b5edf8feb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03F34B51923419D6238D71A72FBE7" ma:contentTypeVersion="15" ma:contentTypeDescription="Create a new document." ma:contentTypeScope="" ma:versionID="96c9e7821a3b2abfa96c58cccb215914">
  <xsd:schema xmlns:xsd="http://www.w3.org/2001/XMLSchema" xmlns:xs="http://www.w3.org/2001/XMLSchema" xmlns:p="http://schemas.microsoft.com/office/2006/metadata/properties" xmlns:ns3="3b3e750b-e08f-407c-8294-d5e84da039f3" xmlns:ns4="7a1c0c64-493f-4c90-afc2-b5edf8feb958" targetNamespace="http://schemas.microsoft.com/office/2006/metadata/properties" ma:root="true" ma:fieldsID="0ced9c55bdd317505df54d6a120dc738" ns3:_="" ns4:_="">
    <xsd:import namespace="3b3e750b-e08f-407c-8294-d5e84da039f3"/>
    <xsd:import namespace="7a1c0c64-493f-4c90-afc2-b5edf8feb9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750b-e08f-407c-8294-d5e84da03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0c64-493f-4c90-afc2-b5edf8feb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C68EE-6C66-4FD5-8232-BB431FDB2596}">
  <ds:schemaRefs>
    <ds:schemaRef ds:uri="http://schemas.microsoft.com/office/2006/metadata/properties"/>
    <ds:schemaRef ds:uri="http://schemas.microsoft.com/office/infopath/2007/PartnerControls"/>
    <ds:schemaRef ds:uri="7a1c0c64-493f-4c90-afc2-b5edf8feb958"/>
  </ds:schemaRefs>
</ds:datastoreItem>
</file>

<file path=customXml/itemProps2.xml><?xml version="1.0" encoding="utf-8"?>
<ds:datastoreItem xmlns:ds="http://schemas.openxmlformats.org/officeDocument/2006/customXml" ds:itemID="{B0B8D2E3-0828-4262-9941-5B18739B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77B8A-6BFA-4922-A916-0B196FFB4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e750b-e08f-407c-8294-d5e84da039f3"/>
    <ds:schemaRef ds:uri="7a1c0c64-493f-4c90-afc2-b5edf8feb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黃若家 Ro-Jia Huang</dc:creator>
  <cp:lastModifiedBy>陳昱涵</cp:lastModifiedBy>
  <cp:revision>3</cp:revision>
  <cp:lastPrinted>2024-01-25T11:43:00Z</cp:lastPrinted>
  <dcterms:created xsi:type="dcterms:W3CDTF">2024-01-25T11:43:00Z</dcterms:created>
  <dcterms:modified xsi:type="dcterms:W3CDTF">2024-01-25T12:45:00Z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0x01010053C03F34B51923419D6238D71A72FBE7</vt:lpwstr>
  </property>
</Properties>
</file>