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
        </w:rPr>
      </w:pPr>
    </w:p>
    <w:tbl>
      <w:tblPr>
        <w:tblW w:w="0" w:type="auto"/>
        <w:jc w:val="left"/>
        <w:tblInd w:w="1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8"/>
        <w:gridCol w:w="4728"/>
        <w:gridCol w:w="7238"/>
      </w:tblGrid>
      <w:tr>
        <w:trPr>
          <w:trHeight w:val="1205" w:hRule="atLeast"/>
        </w:trPr>
        <w:tc>
          <w:tcPr>
            <w:tcW w:w="1248" w:type="dxa"/>
          </w:tcPr>
          <w:p>
            <w:pPr>
              <w:pStyle w:val="TableParagraph"/>
              <w:spacing w:before="4"/>
              <w:rPr>
                <w:sz w:val="6"/>
              </w:rPr>
            </w:pPr>
          </w:p>
          <w:p>
            <w:pPr>
              <w:pStyle w:val="TableParagraph"/>
              <w:ind w:left="94"/>
              <w:rPr>
                <w:sz w:val="20"/>
              </w:rPr>
            </w:pPr>
            <w:r>
              <w:rPr>
                <w:sz w:val="20"/>
              </w:rPr>
              <w:drawing>
                <wp:inline distT="0" distB="0" distL="0" distR="0">
                  <wp:extent cx="582288" cy="565784"/>
                  <wp:effectExtent l="0" t="0" r="0" b="0"/>
                  <wp:docPr id="1" name="image1.png" descr="img_logo"/>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2288" cy="565784"/>
                          </a:xfrm>
                          <a:prstGeom prst="rect">
                            <a:avLst/>
                          </a:prstGeom>
                        </pic:spPr>
                      </pic:pic>
                    </a:graphicData>
                  </a:graphic>
                </wp:inline>
              </w:drawing>
            </w:r>
            <w:r>
              <w:rPr>
                <w:sz w:val="20"/>
              </w:rPr>
            </w:r>
          </w:p>
        </w:tc>
        <w:tc>
          <w:tcPr>
            <w:tcW w:w="4728" w:type="dxa"/>
          </w:tcPr>
          <w:p>
            <w:pPr>
              <w:pStyle w:val="TableParagraph"/>
              <w:spacing w:line="225" w:lineRule="auto" w:before="1"/>
              <w:ind w:left="108" w:right="650"/>
              <w:rPr>
                <w:sz w:val="20"/>
              </w:rPr>
            </w:pPr>
            <w:r>
              <w:rPr>
                <w:rFonts w:ascii="標楷體" w:eastAsia="標楷體"/>
                <w:spacing w:val="-2"/>
                <w:sz w:val="20"/>
              </w:rPr>
              <w:t>經</w:t>
            </w:r>
            <w:r>
              <w:rPr>
                <w:rFonts w:ascii="標楷體" w:eastAsia="標楷體"/>
                <w:spacing w:val="-2"/>
                <w:sz w:val="20"/>
              </w:rPr>
              <w:t>濟</w:t>
            </w:r>
            <w:r>
              <w:rPr>
                <w:rFonts w:ascii="標楷體" w:eastAsia="標楷體"/>
                <w:spacing w:val="-2"/>
                <w:sz w:val="20"/>
              </w:rPr>
              <w:t>部</w:t>
            </w:r>
            <w:r>
              <w:rPr>
                <w:rFonts w:ascii="標楷體" w:eastAsia="標楷體"/>
                <w:spacing w:val="-2"/>
                <w:sz w:val="20"/>
              </w:rPr>
              <w:t>中</w:t>
            </w:r>
            <w:r>
              <w:rPr>
                <w:rFonts w:ascii="標楷體" w:eastAsia="標楷體"/>
                <w:spacing w:val="-2"/>
                <w:sz w:val="20"/>
              </w:rPr>
              <w:t>小</w:t>
            </w:r>
            <w:r>
              <w:rPr>
                <w:rFonts w:ascii="標楷體" w:eastAsia="標楷體"/>
                <w:spacing w:val="-2"/>
                <w:sz w:val="20"/>
              </w:rPr>
              <w:t>企</w:t>
            </w:r>
            <w:r>
              <w:rPr>
                <w:rFonts w:ascii="標楷體" w:eastAsia="標楷體"/>
                <w:spacing w:val="-2"/>
                <w:sz w:val="20"/>
              </w:rPr>
              <w:t>業處</w:t>
            </w:r>
            <w:r>
              <w:rPr>
                <w:spacing w:val="-2"/>
                <w:sz w:val="20"/>
              </w:rPr>
              <w:t>SBIR</w:t>
            </w:r>
            <w:r>
              <w:rPr>
                <w:rFonts w:ascii="標楷體" w:eastAsia="標楷體"/>
                <w:spacing w:val="-2"/>
                <w:sz w:val="20"/>
              </w:rPr>
              <w:t>計畫專</w:t>
            </w:r>
            <w:r>
              <w:rPr>
                <w:rFonts w:ascii="標楷體" w:eastAsia="標楷體"/>
                <w:spacing w:val="-2"/>
                <w:sz w:val="20"/>
              </w:rPr>
              <w:t>案</w:t>
            </w:r>
            <w:r>
              <w:rPr>
                <w:rFonts w:ascii="標楷體" w:eastAsia="標楷體"/>
                <w:spacing w:val="-2"/>
                <w:sz w:val="20"/>
              </w:rPr>
              <w:t>辦</w:t>
            </w:r>
            <w:r>
              <w:rPr>
                <w:rFonts w:ascii="標楷體" w:eastAsia="標楷體"/>
                <w:spacing w:val="-2"/>
                <w:sz w:val="20"/>
              </w:rPr>
              <w:t>公室 </w:t>
            </w:r>
            <w:r>
              <w:rPr>
                <w:spacing w:val="-2"/>
                <w:sz w:val="20"/>
              </w:rPr>
              <w:t>100024</w:t>
            </w:r>
            <w:r>
              <w:rPr>
                <w:rFonts w:ascii="標楷體" w:eastAsia="標楷體"/>
                <w:spacing w:val="-2"/>
                <w:sz w:val="20"/>
              </w:rPr>
              <w:t>台</w:t>
            </w:r>
            <w:r>
              <w:rPr>
                <w:rFonts w:ascii="標楷體" w:eastAsia="標楷體"/>
                <w:spacing w:val="-2"/>
                <w:sz w:val="20"/>
              </w:rPr>
              <w:t>北</w:t>
            </w:r>
            <w:r>
              <w:rPr>
                <w:rFonts w:ascii="標楷體" w:eastAsia="標楷體"/>
                <w:spacing w:val="-2"/>
                <w:sz w:val="20"/>
              </w:rPr>
              <w:t>市</w:t>
            </w:r>
            <w:r>
              <w:rPr>
                <w:rFonts w:ascii="標楷體" w:eastAsia="標楷體"/>
                <w:spacing w:val="-2"/>
                <w:sz w:val="20"/>
              </w:rPr>
              <w:t>中</w:t>
            </w:r>
            <w:r>
              <w:rPr>
                <w:rFonts w:ascii="標楷體" w:eastAsia="標楷體"/>
                <w:spacing w:val="-2"/>
                <w:sz w:val="20"/>
              </w:rPr>
              <w:t>正</w:t>
            </w:r>
            <w:r>
              <w:rPr>
                <w:rFonts w:ascii="標楷體" w:eastAsia="標楷體"/>
                <w:spacing w:val="-2"/>
                <w:sz w:val="20"/>
              </w:rPr>
              <w:t>區</w:t>
            </w:r>
            <w:r>
              <w:rPr>
                <w:rFonts w:ascii="標楷體" w:eastAsia="標楷體"/>
                <w:spacing w:val="-2"/>
                <w:sz w:val="20"/>
              </w:rPr>
              <w:t>杭</w:t>
            </w:r>
            <w:r>
              <w:rPr>
                <w:rFonts w:ascii="標楷體" w:eastAsia="標楷體"/>
                <w:spacing w:val="-2"/>
                <w:sz w:val="20"/>
              </w:rPr>
              <w:t>州</w:t>
            </w:r>
            <w:r>
              <w:rPr>
                <w:rFonts w:ascii="標楷體" w:eastAsia="標楷體"/>
                <w:spacing w:val="-2"/>
                <w:sz w:val="20"/>
              </w:rPr>
              <w:t>南</w:t>
            </w:r>
            <w:r>
              <w:rPr>
                <w:rFonts w:ascii="標楷體" w:eastAsia="標楷體"/>
                <w:spacing w:val="-2"/>
                <w:sz w:val="20"/>
              </w:rPr>
              <w:t>路一段</w:t>
            </w:r>
            <w:r>
              <w:rPr>
                <w:spacing w:val="-2"/>
                <w:sz w:val="20"/>
              </w:rPr>
              <w:t>15-1</w:t>
            </w:r>
            <w:r>
              <w:rPr>
                <w:rFonts w:ascii="標楷體" w:eastAsia="標楷體"/>
                <w:spacing w:val="-2"/>
                <w:sz w:val="20"/>
              </w:rPr>
              <w:t>號</w:t>
            </w:r>
            <w:r>
              <w:rPr>
                <w:spacing w:val="-2"/>
                <w:sz w:val="20"/>
              </w:rPr>
              <w:t>17</w:t>
            </w:r>
            <w:r>
              <w:rPr>
                <w:rFonts w:ascii="標楷體" w:eastAsia="標楷體"/>
                <w:spacing w:val="-2"/>
                <w:sz w:val="20"/>
              </w:rPr>
              <w:t>樓 </w:t>
            </w:r>
            <w:r>
              <w:rPr>
                <w:sz w:val="20"/>
              </w:rPr>
              <w:t>TEL: 0800-888-968</w:t>
            </w:r>
          </w:p>
          <w:p>
            <w:pPr>
              <w:pStyle w:val="TableParagraph"/>
              <w:spacing w:before="2"/>
              <w:ind w:left="108"/>
              <w:rPr>
                <w:sz w:val="20"/>
              </w:rPr>
            </w:pPr>
            <w:r>
              <w:rPr>
                <w:w w:val="95"/>
                <w:sz w:val="20"/>
              </w:rPr>
              <w:t>FAX:</w:t>
            </w:r>
            <w:r>
              <w:rPr>
                <w:spacing w:val="51"/>
                <w:sz w:val="20"/>
              </w:rPr>
              <w:t> </w:t>
            </w:r>
            <w:r>
              <w:rPr>
                <w:w w:val="95"/>
                <w:sz w:val="20"/>
              </w:rPr>
              <w:t>(02)2391-</w:t>
            </w:r>
            <w:r>
              <w:rPr>
                <w:spacing w:val="-4"/>
                <w:w w:val="95"/>
                <w:sz w:val="20"/>
              </w:rPr>
              <w:t>1281</w:t>
            </w:r>
          </w:p>
          <w:p>
            <w:pPr>
              <w:pStyle w:val="TableParagraph"/>
              <w:spacing w:line="210" w:lineRule="exact"/>
              <w:ind w:left="108"/>
              <w:rPr>
                <w:sz w:val="20"/>
              </w:rPr>
            </w:pPr>
            <w:r>
              <w:rPr>
                <w:spacing w:val="-2"/>
                <w:sz w:val="20"/>
              </w:rPr>
              <w:t>https://</w:t>
            </w:r>
            <w:hyperlink r:id="rId6">
              <w:r>
                <w:rPr>
                  <w:spacing w:val="-2"/>
                  <w:sz w:val="20"/>
                </w:rPr>
                <w:t>www.sbir.org.tw</w:t>
              </w:r>
            </w:hyperlink>
          </w:p>
        </w:tc>
        <w:tc>
          <w:tcPr>
            <w:tcW w:w="7238" w:type="dxa"/>
          </w:tcPr>
          <w:p>
            <w:pPr>
              <w:pStyle w:val="TableParagraph"/>
              <w:ind w:left="651" w:right="48" w:hanging="3"/>
              <w:jc w:val="center"/>
              <w:rPr>
                <w:sz w:val="20"/>
              </w:rPr>
            </w:pPr>
            <w:r>
              <w:rPr>
                <w:sz w:val="20"/>
              </w:rPr>
              <w:t>SBIR PROGRAM OFFICEDEPT. OF Small and Medium Enterprise Administration,Ministry</w:t>
            </w:r>
            <w:r>
              <w:rPr>
                <w:spacing w:val="-8"/>
                <w:sz w:val="20"/>
              </w:rPr>
              <w:t> </w:t>
            </w:r>
            <w:r>
              <w:rPr>
                <w:sz w:val="20"/>
              </w:rPr>
              <w:t>of</w:t>
            </w:r>
            <w:r>
              <w:rPr>
                <w:spacing w:val="-6"/>
                <w:sz w:val="20"/>
              </w:rPr>
              <w:t> </w:t>
            </w:r>
            <w:r>
              <w:rPr>
                <w:sz w:val="20"/>
              </w:rPr>
              <w:t>Economic</w:t>
            </w:r>
            <w:r>
              <w:rPr>
                <w:spacing w:val="-2"/>
                <w:sz w:val="20"/>
              </w:rPr>
              <w:t> </w:t>
            </w:r>
            <w:r>
              <w:rPr>
                <w:sz w:val="20"/>
              </w:rPr>
              <w:t>Affairs17F.,</w:t>
            </w:r>
            <w:r>
              <w:rPr>
                <w:spacing w:val="-4"/>
                <w:sz w:val="20"/>
              </w:rPr>
              <w:t> </w:t>
            </w:r>
            <w:r>
              <w:rPr>
                <w:sz w:val="20"/>
              </w:rPr>
              <w:t>No.</w:t>
            </w:r>
            <w:r>
              <w:rPr>
                <w:spacing w:val="-4"/>
                <w:sz w:val="20"/>
              </w:rPr>
              <w:t> </w:t>
            </w:r>
            <w:r>
              <w:rPr>
                <w:sz w:val="20"/>
              </w:rPr>
              <w:t>15-1,</w:t>
            </w:r>
            <w:r>
              <w:rPr>
                <w:spacing w:val="-6"/>
                <w:sz w:val="20"/>
              </w:rPr>
              <w:t> </w:t>
            </w:r>
            <w:r>
              <w:rPr>
                <w:sz w:val="20"/>
              </w:rPr>
              <w:t>Sec.</w:t>
            </w:r>
            <w:r>
              <w:rPr>
                <w:spacing w:val="-3"/>
                <w:sz w:val="20"/>
              </w:rPr>
              <w:t> </w:t>
            </w:r>
            <w:r>
              <w:rPr>
                <w:sz w:val="20"/>
              </w:rPr>
              <w:t>1,</w:t>
            </w:r>
            <w:r>
              <w:rPr>
                <w:spacing w:val="-4"/>
                <w:sz w:val="20"/>
              </w:rPr>
              <w:t> </w:t>
            </w:r>
            <w:r>
              <w:rPr>
                <w:sz w:val="20"/>
              </w:rPr>
              <w:t>Hangzhou</w:t>
            </w:r>
            <w:r>
              <w:rPr>
                <w:spacing w:val="-5"/>
                <w:sz w:val="20"/>
              </w:rPr>
              <w:t> </w:t>
            </w:r>
            <w:r>
              <w:rPr>
                <w:sz w:val="20"/>
              </w:rPr>
              <w:t>S. Rd.,Taipei , Taiwan100024 (R.O.C.)</w:t>
            </w:r>
          </w:p>
        </w:tc>
      </w:tr>
    </w:tbl>
    <w:p>
      <w:pPr>
        <w:pStyle w:val="BodyText"/>
        <w:rPr>
          <w:rFonts w:ascii="Times New Roman"/>
          <w:sz w:val="20"/>
        </w:rPr>
      </w:pPr>
    </w:p>
    <w:p>
      <w:pPr>
        <w:pStyle w:val="Title"/>
      </w:pPr>
      <w:r>
        <w:rPr/>
        <w:t>經</w:t>
      </w:r>
      <w:r>
        <w:rPr/>
        <w:t>濟</w:t>
      </w:r>
      <w:r>
        <w:rPr/>
        <w:t>部</w:t>
      </w:r>
      <w:r>
        <w:rPr/>
        <w:t>中</w:t>
      </w:r>
      <w:r>
        <w:rPr/>
        <w:t>小</w:t>
      </w:r>
      <w:r>
        <w:rPr/>
        <w:t>企</w:t>
      </w:r>
      <w:r>
        <w:rPr/>
        <w:t>業</w:t>
      </w:r>
      <w:r>
        <w:rPr/>
        <w:t>處</w:t>
      </w:r>
      <w:r>
        <w:rPr/>
        <w:t>「SBIR</w:t>
      </w:r>
      <w:r>
        <w:rPr>
          <w:spacing w:val="-20"/>
        </w:rPr>
        <w:t> 創</w:t>
      </w:r>
      <w:r>
        <w:rPr/>
        <w:t>業</w:t>
      </w:r>
      <w:r>
        <w:rPr/>
        <w:t>概</w:t>
      </w:r>
      <w:r>
        <w:rPr/>
        <w:t>念</w:t>
      </w:r>
      <w:r>
        <w:rPr/>
        <w:t>海</w:t>
      </w:r>
      <w:r>
        <w:rPr/>
        <w:t>選</w:t>
      </w:r>
      <w:r>
        <w:rPr/>
        <w:t>計</w:t>
      </w:r>
      <w:r>
        <w:rPr/>
        <w:t>畫</w:t>
      </w:r>
      <w:r>
        <w:rPr/>
        <w:t>-新</w:t>
      </w:r>
      <w:r>
        <w:rPr/>
        <w:t>秀</w:t>
      </w:r>
      <w:r>
        <w:rPr/>
        <w:t>組</w:t>
      </w:r>
      <w:r>
        <w:rPr/>
        <w:t>」</w:t>
      </w:r>
      <w:r>
        <w:rPr/>
        <w:t>計</w:t>
      </w:r>
      <w:r>
        <w:rPr/>
        <w:t>畫</w:t>
      </w:r>
      <w:r>
        <w:rPr/>
        <w:t>審</w:t>
      </w:r>
      <w:r>
        <w:rPr/>
        <w:t>查</w:t>
      </w:r>
      <w:r>
        <w:rPr/>
        <w:t>會</w:t>
      </w:r>
      <w:r>
        <w:rPr/>
        <w:t>議</w:t>
      </w:r>
      <w:r>
        <w:rPr>
          <w:spacing w:val="51"/>
        </w:rPr>
        <w:t> 提</w:t>
      </w:r>
      <w:r>
        <w:rPr/>
        <w:t>案</w:t>
      </w:r>
      <w:r>
        <w:rPr/>
        <w:t>公</w:t>
      </w:r>
      <w:r>
        <w:rPr/>
        <w:t>司</w:t>
      </w:r>
      <w:r>
        <w:rPr/>
        <w:t>簽</w:t>
      </w:r>
      <w:r>
        <w:rPr/>
        <w:t>到</w:t>
      </w:r>
      <w:r>
        <w:rPr>
          <w:spacing w:val="-10"/>
        </w:rPr>
        <w:t>表</w:t>
      </w:r>
    </w:p>
    <w:p>
      <w:pPr>
        <w:pStyle w:val="BodyText"/>
        <w:spacing w:before="11"/>
        <w:rPr>
          <w:b/>
          <w:sz w:val="7"/>
        </w:rPr>
      </w:pPr>
    </w:p>
    <w:tbl>
      <w:tblPr>
        <w:tblW w:w="0" w:type="auto"/>
        <w:jc w:val="left"/>
        <w:tblInd w:w="2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3"/>
        <w:gridCol w:w="1973"/>
        <w:gridCol w:w="1275"/>
        <w:gridCol w:w="4395"/>
        <w:gridCol w:w="2694"/>
        <w:gridCol w:w="2979"/>
      </w:tblGrid>
      <w:tr>
        <w:trPr>
          <w:trHeight w:val="733" w:hRule="atLeast"/>
        </w:trPr>
        <w:tc>
          <w:tcPr>
            <w:tcW w:w="1133" w:type="dxa"/>
            <w:tcBorders>
              <w:bottom w:val="single" w:sz="4" w:space="0" w:color="000000"/>
              <w:right w:val="single" w:sz="4" w:space="0" w:color="000000"/>
            </w:tcBorders>
          </w:tcPr>
          <w:p>
            <w:pPr>
              <w:pStyle w:val="TableParagraph"/>
              <w:spacing w:before="11"/>
              <w:rPr>
                <w:rFonts w:ascii="標楷體"/>
                <w:b/>
                <w:sz w:val="16"/>
              </w:rPr>
            </w:pPr>
          </w:p>
          <w:p>
            <w:pPr>
              <w:pStyle w:val="TableParagraph"/>
              <w:ind w:left="116" w:right="88"/>
              <w:jc w:val="center"/>
              <w:rPr>
                <w:rFonts w:ascii="標楷體" w:eastAsia="標楷體" w:hint="eastAsia"/>
                <w:b/>
                <w:sz w:val="22"/>
              </w:rPr>
            </w:pPr>
            <w:r>
              <w:rPr>
                <w:rFonts w:ascii="標楷體" w:eastAsia="標楷體" w:hint="eastAsia"/>
                <w:b/>
                <w:spacing w:val="-3"/>
                <w:sz w:val="22"/>
              </w:rPr>
              <w:t>申請類別</w:t>
            </w:r>
          </w:p>
        </w:tc>
        <w:tc>
          <w:tcPr>
            <w:tcW w:w="1973" w:type="dxa"/>
            <w:tcBorders>
              <w:left w:val="single" w:sz="4" w:space="0" w:color="000000"/>
              <w:bottom w:val="single" w:sz="4" w:space="0" w:color="000000"/>
              <w:right w:val="single" w:sz="4" w:space="0" w:color="000000"/>
            </w:tcBorders>
          </w:tcPr>
          <w:p>
            <w:pPr>
              <w:pStyle w:val="TableParagraph"/>
              <w:numPr>
                <w:ilvl w:val="0"/>
                <w:numId w:val="1"/>
              </w:numPr>
              <w:tabs>
                <w:tab w:pos="333" w:val="left" w:leader="none"/>
              </w:tabs>
              <w:spacing w:line="294" w:lineRule="exact" w:before="96" w:after="0"/>
              <w:ind w:left="332" w:right="0" w:hanging="199"/>
              <w:jc w:val="left"/>
              <w:rPr>
                <w:rFonts w:ascii="標楷體" w:hAnsi="標楷體" w:eastAsia="標楷體" w:hint="eastAsia"/>
                <w:b/>
                <w:sz w:val="22"/>
              </w:rPr>
            </w:pPr>
            <w:r>
              <w:rPr>
                <w:rFonts w:ascii="標楷體" w:hAnsi="標楷體" w:eastAsia="標楷體" w:hint="eastAsia"/>
                <w:b/>
                <w:spacing w:val="-4"/>
                <w:sz w:val="22"/>
              </w:rPr>
              <w:t>技術創新突破類</w:t>
            </w:r>
          </w:p>
          <w:p>
            <w:pPr>
              <w:pStyle w:val="TableParagraph"/>
              <w:numPr>
                <w:ilvl w:val="0"/>
                <w:numId w:val="1"/>
              </w:numPr>
              <w:tabs>
                <w:tab w:pos="333" w:val="left" w:leader="none"/>
              </w:tabs>
              <w:spacing w:line="294" w:lineRule="exact" w:before="0" w:after="0"/>
              <w:ind w:left="332" w:right="0" w:hanging="199"/>
              <w:jc w:val="left"/>
              <w:rPr>
                <w:rFonts w:ascii="標楷體" w:hAnsi="標楷體" w:eastAsia="標楷體" w:hint="eastAsia"/>
                <w:b/>
                <w:sz w:val="22"/>
              </w:rPr>
            </w:pPr>
            <w:r>
              <w:rPr>
                <w:rFonts w:ascii="標楷體" w:hAnsi="標楷體" w:eastAsia="標楷體" w:hint="eastAsia"/>
                <w:b/>
                <w:spacing w:val="-4"/>
                <w:sz w:val="22"/>
              </w:rPr>
              <w:t>服務開發應用類</w:t>
            </w:r>
          </w:p>
        </w:tc>
        <w:tc>
          <w:tcPr>
            <w:tcW w:w="1275" w:type="dxa"/>
            <w:tcBorders>
              <w:left w:val="single" w:sz="4" w:space="0" w:color="000000"/>
              <w:bottom w:val="single" w:sz="4" w:space="0" w:color="000000"/>
              <w:right w:val="single" w:sz="4" w:space="0" w:color="000000"/>
            </w:tcBorders>
          </w:tcPr>
          <w:p>
            <w:pPr>
              <w:pStyle w:val="TableParagraph"/>
              <w:spacing w:before="11"/>
              <w:rPr>
                <w:rFonts w:ascii="標楷體"/>
                <w:b/>
                <w:sz w:val="16"/>
              </w:rPr>
            </w:pPr>
          </w:p>
          <w:p>
            <w:pPr>
              <w:pStyle w:val="TableParagraph"/>
              <w:ind w:left="190" w:right="165"/>
              <w:jc w:val="center"/>
              <w:rPr>
                <w:rFonts w:ascii="標楷體" w:eastAsia="標楷體" w:hint="eastAsia"/>
                <w:b/>
                <w:sz w:val="22"/>
              </w:rPr>
            </w:pPr>
            <w:r>
              <w:rPr>
                <w:rFonts w:ascii="標楷體" w:eastAsia="標楷體" w:hint="eastAsia"/>
                <w:b/>
                <w:spacing w:val="-3"/>
                <w:sz w:val="22"/>
              </w:rPr>
              <w:t>公司名稱</w:t>
            </w:r>
          </w:p>
        </w:tc>
        <w:tc>
          <w:tcPr>
            <w:tcW w:w="4395" w:type="dxa"/>
            <w:tcBorders>
              <w:left w:val="single" w:sz="4" w:space="0" w:color="000000"/>
              <w:bottom w:val="single" w:sz="4" w:space="0" w:color="000000"/>
              <w:right w:val="single" w:sz="4" w:space="0" w:color="000000"/>
            </w:tcBorders>
          </w:tcPr>
          <w:p>
            <w:pPr>
              <w:pStyle w:val="TableParagraph"/>
              <w:rPr>
                <w:sz w:val="22"/>
              </w:rPr>
            </w:pPr>
          </w:p>
        </w:tc>
        <w:tc>
          <w:tcPr>
            <w:tcW w:w="2694" w:type="dxa"/>
            <w:vMerge w:val="restart"/>
            <w:tcBorders>
              <w:left w:val="single" w:sz="4" w:space="0" w:color="000000"/>
              <w:right w:val="single" w:sz="4" w:space="0" w:color="000000"/>
            </w:tcBorders>
          </w:tcPr>
          <w:p>
            <w:pPr>
              <w:pStyle w:val="TableParagraph"/>
              <w:rPr>
                <w:rFonts w:ascii="標楷體"/>
                <w:b/>
                <w:sz w:val="22"/>
              </w:rPr>
            </w:pPr>
          </w:p>
          <w:p>
            <w:pPr>
              <w:pStyle w:val="TableParagraph"/>
              <w:spacing w:before="2"/>
              <w:rPr>
                <w:rFonts w:ascii="標楷體"/>
                <w:b/>
                <w:sz w:val="25"/>
              </w:rPr>
            </w:pPr>
          </w:p>
          <w:p>
            <w:pPr>
              <w:pStyle w:val="TableParagraph"/>
              <w:spacing w:before="1"/>
              <w:ind w:left="913"/>
              <w:rPr>
                <w:rFonts w:ascii="標楷體" w:eastAsia="標楷體" w:hint="eastAsia"/>
                <w:b/>
                <w:sz w:val="22"/>
              </w:rPr>
            </w:pPr>
            <w:r>
              <w:rPr>
                <w:rFonts w:ascii="標楷體" w:eastAsia="標楷體" w:hint="eastAsia"/>
                <w:b/>
                <w:spacing w:val="-3"/>
                <w:sz w:val="22"/>
              </w:rPr>
              <w:t>會議日期</w:t>
            </w:r>
          </w:p>
        </w:tc>
        <w:tc>
          <w:tcPr>
            <w:tcW w:w="2979" w:type="dxa"/>
            <w:vMerge w:val="restart"/>
            <w:tcBorders>
              <w:left w:val="single" w:sz="4" w:space="0" w:color="000000"/>
            </w:tcBorders>
          </w:tcPr>
          <w:p>
            <w:pPr>
              <w:pStyle w:val="TableParagraph"/>
              <w:rPr>
                <w:rFonts w:ascii="標楷體"/>
                <w:b/>
                <w:sz w:val="22"/>
              </w:rPr>
            </w:pPr>
          </w:p>
          <w:p>
            <w:pPr>
              <w:pStyle w:val="TableParagraph"/>
              <w:spacing w:before="2"/>
              <w:rPr>
                <w:rFonts w:ascii="標楷體"/>
                <w:b/>
                <w:sz w:val="25"/>
              </w:rPr>
            </w:pPr>
          </w:p>
          <w:p>
            <w:pPr>
              <w:pStyle w:val="TableParagraph"/>
              <w:tabs>
                <w:tab w:pos="1486" w:val="left" w:leader="none"/>
              </w:tabs>
              <w:spacing w:before="1"/>
              <w:ind w:left="716"/>
              <w:rPr>
                <w:rFonts w:ascii="標楷體" w:eastAsia="標楷體" w:hint="eastAsia"/>
                <w:b/>
                <w:sz w:val="22"/>
              </w:rPr>
            </w:pPr>
            <w:r>
              <w:rPr>
                <w:rFonts w:ascii="標楷體" w:eastAsia="標楷體" w:hint="eastAsia"/>
                <w:b/>
                <w:spacing w:val="-10"/>
                <w:sz w:val="22"/>
              </w:rPr>
              <w:t>月</w:t>
            </w:r>
            <w:r>
              <w:rPr>
                <w:rFonts w:ascii="標楷體" w:eastAsia="標楷體" w:hint="eastAsia"/>
                <w:b/>
                <w:sz w:val="22"/>
              </w:rPr>
              <w:tab/>
              <w:t>日</w:t>
            </w:r>
            <w:r>
              <w:rPr>
                <w:rFonts w:ascii="標楷體" w:eastAsia="標楷體" w:hint="eastAsia"/>
                <w:b/>
                <w:spacing w:val="55"/>
                <w:w w:val="150"/>
                <w:sz w:val="22"/>
              </w:rPr>
              <w:t> </w:t>
            </w:r>
            <w:r>
              <w:rPr>
                <w:rFonts w:ascii="標楷體" w:eastAsia="標楷體" w:hint="eastAsia"/>
                <w:b/>
                <w:sz w:val="22"/>
              </w:rPr>
              <w:t>(星期</w:t>
            </w:r>
            <w:r>
              <w:rPr>
                <w:rFonts w:ascii="標楷體" w:eastAsia="標楷體" w:hint="eastAsia"/>
                <w:b/>
                <w:spacing w:val="50"/>
                <w:w w:val="150"/>
                <w:sz w:val="22"/>
              </w:rPr>
              <w:t> </w:t>
            </w:r>
            <w:r>
              <w:rPr>
                <w:rFonts w:ascii="標楷體" w:eastAsia="標楷體" w:hint="eastAsia"/>
                <w:b/>
                <w:spacing w:val="-10"/>
                <w:sz w:val="22"/>
              </w:rPr>
              <w:t>)</w:t>
            </w:r>
          </w:p>
        </w:tc>
      </w:tr>
      <w:tr>
        <w:trPr>
          <w:trHeight w:val="827" w:hRule="atLeast"/>
        </w:trPr>
        <w:tc>
          <w:tcPr>
            <w:tcW w:w="1133" w:type="dxa"/>
            <w:tcBorders>
              <w:top w:val="single" w:sz="4" w:space="0" w:color="000000"/>
              <w:right w:val="single" w:sz="4" w:space="0" w:color="000000"/>
            </w:tcBorders>
          </w:tcPr>
          <w:p>
            <w:pPr>
              <w:pStyle w:val="TableParagraph"/>
              <w:spacing w:before="8"/>
              <w:rPr>
                <w:rFonts w:ascii="標楷體"/>
                <w:b/>
                <w:sz w:val="19"/>
              </w:rPr>
            </w:pPr>
          </w:p>
          <w:p>
            <w:pPr>
              <w:pStyle w:val="TableParagraph"/>
              <w:ind w:left="116" w:right="88"/>
              <w:jc w:val="center"/>
              <w:rPr>
                <w:rFonts w:ascii="標楷體" w:eastAsia="標楷體" w:hint="eastAsia"/>
                <w:b/>
                <w:sz w:val="22"/>
              </w:rPr>
            </w:pPr>
            <w:r>
              <w:rPr>
                <w:rFonts w:ascii="標楷體" w:eastAsia="標楷體" w:hint="eastAsia"/>
                <w:b/>
                <w:spacing w:val="-3"/>
                <w:sz w:val="22"/>
              </w:rPr>
              <w:t>計畫編號</w:t>
            </w:r>
          </w:p>
        </w:tc>
        <w:tc>
          <w:tcPr>
            <w:tcW w:w="1973" w:type="dxa"/>
            <w:tcBorders>
              <w:top w:val="single" w:sz="4" w:space="0" w:color="000000"/>
              <w:left w:val="single" w:sz="4" w:space="0" w:color="000000"/>
              <w:right w:val="single" w:sz="4" w:space="0" w:color="000000"/>
            </w:tcBorders>
          </w:tcPr>
          <w:p>
            <w:pPr>
              <w:pStyle w:val="TableParagraph"/>
              <w:rPr>
                <w:sz w:val="22"/>
              </w:rPr>
            </w:pPr>
          </w:p>
        </w:tc>
        <w:tc>
          <w:tcPr>
            <w:tcW w:w="1275" w:type="dxa"/>
            <w:tcBorders>
              <w:top w:val="single" w:sz="4" w:space="0" w:color="000000"/>
              <w:left w:val="single" w:sz="4" w:space="0" w:color="000000"/>
              <w:right w:val="single" w:sz="4" w:space="0" w:color="000000"/>
            </w:tcBorders>
          </w:tcPr>
          <w:p>
            <w:pPr>
              <w:pStyle w:val="TableParagraph"/>
              <w:spacing w:before="8"/>
              <w:rPr>
                <w:rFonts w:ascii="標楷體"/>
                <w:b/>
                <w:sz w:val="19"/>
              </w:rPr>
            </w:pPr>
          </w:p>
          <w:p>
            <w:pPr>
              <w:pStyle w:val="TableParagraph"/>
              <w:ind w:left="190" w:right="165"/>
              <w:jc w:val="center"/>
              <w:rPr>
                <w:rFonts w:ascii="標楷體" w:eastAsia="標楷體" w:hint="eastAsia"/>
                <w:b/>
                <w:sz w:val="22"/>
              </w:rPr>
            </w:pPr>
            <w:r>
              <w:rPr>
                <w:rFonts w:ascii="標楷體" w:eastAsia="標楷體" w:hint="eastAsia"/>
                <w:b/>
                <w:spacing w:val="-3"/>
                <w:sz w:val="22"/>
              </w:rPr>
              <w:t>計畫名稱</w:t>
            </w:r>
          </w:p>
        </w:tc>
        <w:tc>
          <w:tcPr>
            <w:tcW w:w="4395" w:type="dxa"/>
            <w:tcBorders>
              <w:top w:val="single" w:sz="4" w:space="0" w:color="000000"/>
              <w:left w:val="single" w:sz="4" w:space="0" w:color="000000"/>
              <w:right w:val="single" w:sz="4" w:space="0" w:color="000000"/>
            </w:tcBorders>
          </w:tcPr>
          <w:p>
            <w:pPr>
              <w:pStyle w:val="TableParagraph"/>
              <w:rPr>
                <w:sz w:val="22"/>
              </w:rPr>
            </w:pPr>
          </w:p>
        </w:tc>
        <w:tc>
          <w:tcPr>
            <w:tcW w:w="2694" w:type="dxa"/>
            <w:vMerge/>
            <w:tcBorders>
              <w:top w:val="nil"/>
              <w:left w:val="single" w:sz="4" w:space="0" w:color="000000"/>
              <w:right w:val="single" w:sz="4" w:space="0" w:color="000000"/>
            </w:tcBorders>
          </w:tcPr>
          <w:p>
            <w:pPr>
              <w:rPr>
                <w:sz w:val="2"/>
                <w:szCs w:val="2"/>
              </w:rPr>
            </w:pPr>
          </w:p>
        </w:tc>
        <w:tc>
          <w:tcPr>
            <w:tcW w:w="2979" w:type="dxa"/>
            <w:vMerge/>
            <w:tcBorders>
              <w:top w:val="nil"/>
              <w:left w:val="single" w:sz="4" w:space="0" w:color="000000"/>
            </w:tcBorders>
          </w:tcPr>
          <w:p>
            <w:pPr>
              <w:rPr>
                <w:sz w:val="2"/>
                <w:szCs w:val="2"/>
              </w:rPr>
            </w:pPr>
          </w:p>
        </w:tc>
      </w:tr>
      <w:tr>
        <w:trPr>
          <w:trHeight w:val="683" w:hRule="atLeast"/>
        </w:trPr>
        <w:tc>
          <w:tcPr>
            <w:tcW w:w="1133" w:type="dxa"/>
            <w:tcBorders>
              <w:bottom w:val="single" w:sz="4" w:space="0" w:color="000000"/>
              <w:right w:val="single" w:sz="4" w:space="0" w:color="000000"/>
            </w:tcBorders>
          </w:tcPr>
          <w:p>
            <w:pPr>
              <w:pStyle w:val="TableParagraph"/>
              <w:spacing w:before="174"/>
              <w:ind w:left="116" w:right="88"/>
              <w:jc w:val="center"/>
              <w:rPr>
                <w:rFonts w:ascii="標楷體" w:eastAsia="標楷體" w:hint="eastAsia"/>
                <w:b/>
                <w:sz w:val="24"/>
              </w:rPr>
            </w:pPr>
            <w:r>
              <w:rPr>
                <w:rFonts w:ascii="標楷體" w:eastAsia="標楷體" w:hint="eastAsia"/>
                <w:b/>
                <w:w w:val="95"/>
                <w:sz w:val="24"/>
              </w:rPr>
              <w:t>序</w:t>
            </w:r>
            <w:r>
              <w:rPr>
                <w:rFonts w:ascii="標楷體" w:eastAsia="標楷體" w:hint="eastAsia"/>
                <w:b/>
                <w:spacing w:val="-10"/>
                <w:sz w:val="24"/>
              </w:rPr>
              <w:t>號</w:t>
            </w:r>
          </w:p>
        </w:tc>
        <w:tc>
          <w:tcPr>
            <w:tcW w:w="1973" w:type="dxa"/>
            <w:tcBorders>
              <w:left w:val="single" w:sz="4" w:space="0" w:color="000000"/>
              <w:bottom w:val="single" w:sz="4" w:space="0" w:color="000000"/>
              <w:right w:val="single" w:sz="4" w:space="0" w:color="000000"/>
            </w:tcBorders>
          </w:tcPr>
          <w:p>
            <w:pPr>
              <w:pStyle w:val="TableParagraph"/>
              <w:spacing w:before="174"/>
              <w:ind w:left="744" w:right="720"/>
              <w:jc w:val="center"/>
              <w:rPr>
                <w:rFonts w:ascii="標楷體" w:eastAsia="標楷體" w:hint="eastAsia"/>
                <w:b/>
                <w:sz w:val="24"/>
              </w:rPr>
            </w:pPr>
            <w:r>
              <w:rPr>
                <w:rFonts w:ascii="標楷體" w:eastAsia="標楷體" w:hint="eastAsia"/>
                <w:b/>
                <w:w w:val="95"/>
                <w:sz w:val="24"/>
              </w:rPr>
              <w:t>姓</w:t>
            </w:r>
            <w:r>
              <w:rPr>
                <w:rFonts w:ascii="標楷體" w:eastAsia="標楷體" w:hint="eastAsia"/>
                <w:b/>
                <w:spacing w:val="-10"/>
                <w:sz w:val="24"/>
              </w:rPr>
              <w:t>名</w:t>
            </w:r>
          </w:p>
        </w:tc>
        <w:tc>
          <w:tcPr>
            <w:tcW w:w="1275" w:type="dxa"/>
            <w:tcBorders>
              <w:left w:val="single" w:sz="4" w:space="0" w:color="000000"/>
              <w:bottom w:val="single" w:sz="4" w:space="0" w:color="000000"/>
              <w:right w:val="single" w:sz="4" w:space="0" w:color="000000"/>
            </w:tcBorders>
          </w:tcPr>
          <w:p>
            <w:pPr>
              <w:pStyle w:val="TableParagraph"/>
              <w:spacing w:before="174"/>
              <w:ind w:left="190" w:right="165"/>
              <w:jc w:val="center"/>
              <w:rPr>
                <w:rFonts w:ascii="標楷體" w:eastAsia="標楷體" w:hint="eastAsia"/>
                <w:b/>
                <w:sz w:val="24"/>
              </w:rPr>
            </w:pPr>
            <w:r>
              <w:rPr>
                <w:rFonts w:ascii="標楷體" w:eastAsia="標楷體" w:hint="eastAsia"/>
                <w:b/>
                <w:w w:val="95"/>
                <w:sz w:val="24"/>
              </w:rPr>
              <w:t>職</w:t>
            </w:r>
            <w:r>
              <w:rPr>
                <w:rFonts w:ascii="標楷體" w:eastAsia="標楷體" w:hint="eastAsia"/>
                <w:b/>
                <w:spacing w:val="-10"/>
                <w:sz w:val="24"/>
              </w:rPr>
              <w:t>稱</w:t>
            </w:r>
          </w:p>
        </w:tc>
        <w:tc>
          <w:tcPr>
            <w:tcW w:w="4395" w:type="dxa"/>
            <w:tcBorders>
              <w:left w:val="single" w:sz="4" w:space="0" w:color="000000"/>
              <w:bottom w:val="single" w:sz="4" w:space="0" w:color="000000"/>
              <w:right w:val="single" w:sz="4" w:space="0" w:color="000000"/>
            </w:tcBorders>
          </w:tcPr>
          <w:p>
            <w:pPr>
              <w:pStyle w:val="TableParagraph"/>
              <w:spacing w:line="325" w:lineRule="exact" w:before="42"/>
              <w:ind w:left="954" w:right="929"/>
              <w:jc w:val="center"/>
              <w:rPr>
                <w:rFonts w:ascii="標楷體" w:eastAsia="標楷體" w:hint="eastAsia"/>
                <w:b/>
                <w:sz w:val="24"/>
              </w:rPr>
            </w:pPr>
            <w:r>
              <w:rPr>
                <w:rFonts w:ascii="標楷體" w:eastAsia="標楷體" w:hint="eastAsia"/>
                <w:b/>
                <w:w w:val="95"/>
                <w:sz w:val="24"/>
              </w:rPr>
              <w:t>親</w:t>
            </w:r>
            <w:r>
              <w:rPr>
                <w:rFonts w:ascii="標楷體" w:eastAsia="標楷體" w:hint="eastAsia"/>
                <w:b/>
                <w:w w:val="95"/>
                <w:sz w:val="24"/>
              </w:rPr>
              <w:t>筆</w:t>
            </w:r>
            <w:r>
              <w:rPr>
                <w:rFonts w:ascii="標楷體" w:eastAsia="標楷體" w:hint="eastAsia"/>
                <w:b/>
                <w:w w:val="95"/>
                <w:sz w:val="24"/>
              </w:rPr>
              <w:t>簽</w:t>
            </w:r>
            <w:r>
              <w:rPr>
                <w:rFonts w:ascii="標楷體" w:eastAsia="標楷體" w:hint="eastAsia"/>
                <w:b/>
                <w:spacing w:val="-10"/>
                <w:w w:val="95"/>
                <w:sz w:val="24"/>
              </w:rPr>
              <w:t>名</w:t>
            </w:r>
          </w:p>
          <w:p>
            <w:pPr>
              <w:pStyle w:val="TableParagraph"/>
              <w:spacing w:line="269" w:lineRule="exact"/>
              <w:ind w:left="956" w:right="929"/>
              <w:jc w:val="center"/>
              <w:rPr>
                <w:rFonts w:ascii="標楷體" w:eastAsia="標楷體"/>
                <w:sz w:val="20"/>
              </w:rPr>
            </w:pPr>
            <w:r>
              <w:rPr>
                <w:rFonts w:ascii="標楷體" w:eastAsia="標楷體"/>
                <w:w w:val="95"/>
                <w:sz w:val="20"/>
              </w:rPr>
              <w:t>（</w:t>
            </w:r>
            <w:r>
              <w:rPr>
                <w:rFonts w:ascii="標楷體" w:eastAsia="標楷體"/>
                <w:w w:val="95"/>
                <w:sz w:val="20"/>
              </w:rPr>
              <w:t>請</w:t>
            </w:r>
            <w:r>
              <w:rPr>
                <w:rFonts w:ascii="標楷體" w:eastAsia="標楷體"/>
                <w:w w:val="95"/>
                <w:sz w:val="20"/>
              </w:rPr>
              <w:t>以</w:t>
            </w:r>
            <w:r>
              <w:rPr>
                <w:rFonts w:ascii="標楷體" w:eastAsia="標楷體"/>
                <w:w w:val="95"/>
                <w:sz w:val="20"/>
              </w:rPr>
              <w:t>正</w:t>
            </w:r>
            <w:r>
              <w:rPr>
                <w:rFonts w:ascii="標楷體" w:eastAsia="標楷體"/>
                <w:w w:val="95"/>
                <w:sz w:val="20"/>
              </w:rPr>
              <w:t>楷</w:t>
            </w:r>
            <w:r>
              <w:rPr>
                <w:rFonts w:ascii="標楷體" w:eastAsia="標楷體"/>
                <w:w w:val="95"/>
                <w:sz w:val="20"/>
              </w:rPr>
              <w:t>書</w:t>
            </w:r>
            <w:r>
              <w:rPr>
                <w:rFonts w:ascii="標楷體" w:eastAsia="標楷體"/>
                <w:w w:val="95"/>
                <w:sz w:val="20"/>
              </w:rPr>
              <w:t>寫，</w:t>
            </w:r>
            <w:r>
              <w:rPr>
                <w:rFonts w:ascii="標楷體" w:eastAsia="標楷體"/>
                <w:w w:val="95"/>
                <w:sz w:val="20"/>
              </w:rPr>
              <w:t>以</w:t>
            </w:r>
            <w:r>
              <w:rPr>
                <w:rFonts w:ascii="標楷體" w:eastAsia="標楷體"/>
                <w:w w:val="95"/>
                <w:sz w:val="20"/>
              </w:rPr>
              <w:t>利</w:t>
            </w:r>
            <w:r>
              <w:rPr>
                <w:rFonts w:ascii="標楷體" w:eastAsia="標楷體"/>
                <w:w w:val="95"/>
                <w:sz w:val="20"/>
              </w:rPr>
              <w:t>辨</w:t>
            </w:r>
            <w:r>
              <w:rPr>
                <w:rFonts w:ascii="標楷體" w:eastAsia="標楷體"/>
                <w:w w:val="95"/>
                <w:sz w:val="20"/>
              </w:rPr>
              <w:t>識</w:t>
            </w:r>
            <w:r>
              <w:rPr>
                <w:rFonts w:ascii="標楷體" w:eastAsia="標楷體"/>
                <w:spacing w:val="-10"/>
                <w:w w:val="95"/>
                <w:sz w:val="20"/>
              </w:rPr>
              <w:t>）</w:t>
            </w:r>
          </w:p>
        </w:tc>
        <w:tc>
          <w:tcPr>
            <w:tcW w:w="2694" w:type="dxa"/>
            <w:tcBorders>
              <w:left w:val="single" w:sz="4" w:space="0" w:color="000000"/>
              <w:bottom w:val="single" w:sz="4" w:space="0" w:color="000000"/>
              <w:right w:val="single" w:sz="4" w:space="0" w:color="000000"/>
            </w:tcBorders>
          </w:tcPr>
          <w:p>
            <w:pPr>
              <w:pStyle w:val="TableParagraph"/>
              <w:spacing w:before="174"/>
              <w:ind w:left="875"/>
              <w:rPr>
                <w:rFonts w:ascii="標楷體" w:eastAsia="標楷體" w:hint="eastAsia"/>
                <w:b/>
                <w:sz w:val="24"/>
              </w:rPr>
            </w:pPr>
            <w:r>
              <w:rPr>
                <w:rFonts w:ascii="標楷體" w:eastAsia="標楷體" w:hint="eastAsia"/>
                <w:b/>
                <w:w w:val="95"/>
                <w:sz w:val="24"/>
              </w:rPr>
              <w:t>身</w:t>
            </w:r>
            <w:r>
              <w:rPr>
                <w:rFonts w:ascii="標楷體" w:eastAsia="標楷體" w:hint="eastAsia"/>
                <w:b/>
                <w:w w:val="95"/>
                <w:sz w:val="24"/>
              </w:rPr>
              <w:t>分</w:t>
            </w:r>
            <w:r>
              <w:rPr>
                <w:rFonts w:ascii="標楷體" w:eastAsia="標楷體" w:hint="eastAsia"/>
                <w:b/>
                <w:w w:val="95"/>
                <w:sz w:val="24"/>
              </w:rPr>
              <w:t>備</w:t>
            </w:r>
            <w:r>
              <w:rPr>
                <w:rFonts w:ascii="標楷體" w:eastAsia="標楷體" w:hint="eastAsia"/>
                <w:b/>
                <w:spacing w:val="-10"/>
                <w:w w:val="95"/>
                <w:sz w:val="24"/>
              </w:rPr>
              <w:t>註</w:t>
            </w:r>
          </w:p>
        </w:tc>
        <w:tc>
          <w:tcPr>
            <w:tcW w:w="2979" w:type="dxa"/>
            <w:tcBorders>
              <w:left w:val="single" w:sz="4" w:space="0" w:color="000000"/>
              <w:bottom w:val="single" w:sz="4" w:space="0" w:color="000000"/>
            </w:tcBorders>
          </w:tcPr>
          <w:p>
            <w:pPr>
              <w:pStyle w:val="TableParagraph"/>
              <w:spacing w:before="174"/>
              <w:ind w:left="1006"/>
              <w:rPr>
                <w:rFonts w:ascii="標楷體" w:eastAsia="標楷體" w:hint="eastAsia"/>
                <w:b/>
                <w:sz w:val="24"/>
              </w:rPr>
            </w:pPr>
            <w:r>
              <w:rPr>
                <w:rFonts w:ascii="標楷體" w:eastAsia="標楷體" w:hint="eastAsia"/>
                <w:b/>
                <w:w w:val="95"/>
                <w:sz w:val="24"/>
              </w:rPr>
              <w:t>視</w:t>
            </w:r>
            <w:r>
              <w:rPr>
                <w:rFonts w:ascii="標楷體" w:eastAsia="標楷體" w:hint="eastAsia"/>
                <w:b/>
                <w:w w:val="95"/>
                <w:sz w:val="24"/>
              </w:rPr>
              <w:t>訊</w:t>
            </w:r>
            <w:r>
              <w:rPr>
                <w:rFonts w:ascii="標楷體" w:eastAsia="標楷體" w:hint="eastAsia"/>
                <w:b/>
                <w:w w:val="95"/>
                <w:sz w:val="24"/>
              </w:rPr>
              <w:t>備</w:t>
            </w:r>
            <w:r>
              <w:rPr>
                <w:rFonts w:ascii="標楷體" w:eastAsia="標楷體" w:hint="eastAsia"/>
                <w:b/>
                <w:spacing w:val="-10"/>
                <w:w w:val="95"/>
                <w:sz w:val="24"/>
              </w:rPr>
              <w:t>註</w:t>
            </w:r>
          </w:p>
        </w:tc>
      </w:tr>
      <w:tr>
        <w:trPr>
          <w:trHeight w:val="846" w:hRule="atLeast"/>
        </w:trPr>
        <w:tc>
          <w:tcPr>
            <w:tcW w:w="1133" w:type="dxa"/>
            <w:tcBorders>
              <w:top w:val="single" w:sz="4" w:space="0" w:color="000000"/>
              <w:bottom w:val="single" w:sz="4" w:space="0" w:color="000000"/>
              <w:right w:val="single" w:sz="4" w:space="0" w:color="000000"/>
            </w:tcBorders>
          </w:tcPr>
          <w:p>
            <w:pPr>
              <w:pStyle w:val="TableParagraph"/>
              <w:rPr>
                <w:rFonts w:ascii="標楷體"/>
                <w:b/>
                <w:sz w:val="20"/>
              </w:rPr>
            </w:pPr>
          </w:p>
          <w:p>
            <w:pPr>
              <w:pStyle w:val="TableParagraph"/>
              <w:spacing w:before="1"/>
              <w:ind w:left="29"/>
              <w:jc w:val="center"/>
              <w:rPr>
                <w:rFonts w:ascii="標楷體"/>
                <w:b/>
                <w:sz w:val="24"/>
              </w:rPr>
            </w:pPr>
            <w:r>
              <w:rPr>
                <w:rFonts w:ascii="標楷體"/>
                <w:b/>
                <w:w w:val="99"/>
                <w:sz w:val="24"/>
              </w:rPr>
              <w:t>1</w:t>
            </w:r>
          </w:p>
        </w:tc>
        <w:tc>
          <w:tcPr>
            <w:tcW w:w="19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rPr>
                <w:rFonts w:ascii="標楷體"/>
                <w:b/>
                <w:sz w:val="20"/>
              </w:rPr>
            </w:pPr>
          </w:p>
          <w:p>
            <w:pPr>
              <w:pStyle w:val="TableParagraph"/>
              <w:spacing w:before="1"/>
              <w:ind w:left="190" w:right="165"/>
              <w:jc w:val="center"/>
              <w:rPr>
                <w:rFonts w:ascii="標楷體" w:eastAsia="標楷體" w:hint="eastAsia"/>
                <w:b/>
                <w:sz w:val="24"/>
              </w:rPr>
            </w:pPr>
            <w:r>
              <w:rPr>
                <w:rFonts w:ascii="標楷體" w:eastAsia="標楷體" w:hint="eastAsia"/>
                <w:b/>
                <w:w w:val="95"/>
                <w:sz w:val="24"/>
              </w:rPr>
              <w:t>負</w:t>
            </w:r>
            <w:r>
              <w:rPr>
                <w:rFonts w:ascii="標楷體" w:eastAsia="標楷體" w:hint="eastAsia"/>
                <w:b/>
                <w:w w:val="95"/>
                <w:sz w:val="24"/>
              </w:rPr>
              <w:t>責</w:t>
            </w:r>
            <w:r>
              <w:rPr>
                <w:rFonts w:ascii="標楷體" w:eastAsia="標楷體" w:hint="eastAsia"/>
                <w:b/>
                <w:spacing w:val="-10"/>
                <w:w w:val="95"/>
                <w:sz w:val="24"/>
              </w:rPr>
              <w:t>人</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694" w:type="dxa"/>
            <w:tcBorders>
              <w:top w:val="single" w:sz="4" w:space="0" w:color="000000"/>
              <w:left w:val="single" w:sz="4" w:space="0" w:color="000000"/>
              <w:bottom w:val="single" w:sz="4" w:space="0" w:color="000000"/>
              <w:right w:val="single" w:sz="4" w:space="0" w:color="000000"/>
            </w:tcBorders>
          </w:tcPr>
          <w:p>
            <w:pPr>
              <w:pStyle w:val="TableParagraph"/>
              <w:rPr>
                <w:rFonts w:ascii="標楷體"/>
                <w:b/>
                <w:sz w:val="20"/>
              </w:rPr>
            </w:pPr>
          </w:p>
          <w:p>
            <w:pPr>
              <w:pStyle w:val="TableParagraph"/>
              <w:spacing w:before="1"/>
              <w:ind w:left="117"/>
              <w:rPr>
                <w:rFonts w:ascii="標楷體" w:hAnsi="標楷體" w:eastAsia="標楷體"/>
                <w:sz w:val="24"/>
              </w:rPr>
            </w:pPr>
            <w:r>
              <w:rPr>
                <w:rFonts w:ascii="標楷體" w:hAnsi="標楷體" w:eastAsia="標楷體"/>
                <w:spacing w:val="-3"/>
                <w:sz w:val="24"/>
              </w:rPr>
              <w:t>□報告者</w:t>
            </w:r>
          </w:p>
        </w:tc>
        <w:tc>
          <w:tcPr>
            <w:tcW w:w="2979" w:type="dxa"/>
            <w:tcBorders>
              <w:top w:val="single" w:sz="4" w:space="0" w:color="000000"/>
              <w:left w:val="single" w:sz="4" w:space="0" w:color="000000"/>
              <w:bottom w:val="single" w:sz="4" w:space="0" w:color="000000"/>
            </w:tcBorders>
          </w:tcPr>
          <w:p>
            <w:pPr>
              <w:pStyle w:val="TableParagraph"/>
              <w:rPr>
                <w:sz w:val="22"/>
              </w:rPr>
            </w:pPr>
          </w:p>
        </w:tc>
      </w:tr>
      <w:tr>
        <w:trPr>
          <w:trHeight w:val="849" w:hRule="atLeast"/>
        </w:trPr>
        <w:tc>
          <w:tcPr>
            <w:tcW w:w="1133" w:type="dxa"/>
            <w:tcBorders>
              <w:top w:val="single" w:sz="4" w:space="0" w:color="000000"/>
              <w:bottom w:val="single" w:sz="4" w:space="0" w:color="000000"/>
              <w:right w:val="single" w:sz="4" w:space="0" w:color="000000"/>
            </w:tcBorders>
          </w:tcPr>
          <w:p>
            <w:pPr>
              <w:pStyle w:val="TableParagraph"/>
              <w:spacing w:before="1"/>
              <w:rPr>
                <w:rFonts w:ascii="標楷體"/>
                <w:b/>
                <w:sz w:val="20"/>
              </w:rPr>
            </w:pPr>
          </w:p>
          <w:p>
            <w:pPr>
              <w:pStyle w:val="TableParagraph"/>
              <w:ind w:left="29"/>
              <w:jc w:val="center"/>
              <w:rPr>
                <w:rFonts w:ascii="標楷體"/>
                <w:b/>
                <w:sz w:val="24"/>
              </w:rPr>
            </w:pPr>
            <w:r>
              <w:rPr>
                <w:rFonts w:ascii="標楷體"/>
                <w:b/>
                <w:w w:val="99"/>
                <w:sz w:val="24"/>
              </w:rPr>
              <w:t>2</w:t>
            </w:r>
          </w:p>
        </w:tc>
        <w:tc>
          <w:tcPr>
            <w:tcW w:w="1973"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12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439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2694" w:type="dxa"/>
            <w:tcBorders>
              <w:top w:val="single" w:sz="4" w:space="0" w:color="000000"/>
              <w:left w:val="single" w:sz="4" w:space="0" w:color="000000"/>
              <w:bottom w:val="single" w:sz="4" w:space="0" w:color="000000"/>
              <w:right w:val="single" w:sz="4" w:space="0" w:color="000000"/>
            </w:tcBorders>
          </w:tcPr>
          <w:p>
            <w:pPr>
              <w:pStyle w:val="TableParagraph"/>
              <w:spacing w:line="328" w:lineRule="exact" w:before="122"/>
              <w:ind w:left="117"/>
              <w:rPr>
                <w:rFonts w:ascii="標楷體" w:hAnsi="標楷體" w:eastAsia="標楷體"/>
                <w:sz w:val="24"/>
              </w:rPr>
            </w:pPr>
            <w:r>
              <w:rPr>
                <w:rFonts w:ascii="標楷體" w:hAnsi="標楷體" w:eastAsia="標楷體"/>
                <w:spacing w:val="-1"/>
                <w:sz w:val="24"/>
              </w:rPr>
              <w:t>□代理人(正職人員)</w:t>
            </w:r>
          </w:p>
          <w:p>
            <w:pPr>
              <w:pStyle w:val="TableParagraph"/>
              <w:spacing w:line="328" w:lineRule="exact"/>
              <w:ind w:left="117"/>
              <w:rPr>
                <w:rFonts w:ascii="標楷體" w:hAnsi="標楷體" w:eastAsia="標楷體"/>
                <w:sz w:val="24"/>
              </w:rPr>
            </w:pPr>
            <w:r>
              <w:rPr>
                <w:rFonts w:ascii="標楷體" w:hAnsi="標楷體" w:eastAsia="標楷體"/>
                <w:spacing w:val="-2"/>
                <w:sz w:val="24"/>
              </w:rPr>
              <w:t>□委託代理授權書</w:t>
            </w:r>
          </w:p>
        </w:tc>
        <w:tc>
          <w:tcPr>
            <w:tcW w:w="2979" w:type="dxa"/>
            <w:tcBorders>
              <w:top w:val="single" w:sz="4" w:space="0" w:color="000000"/>
              <w:left w:val="single" w:sz="4" w:space="0" w:color="000000"/>
              <w:bottom w:val="single" w:sz="4" w:space="0" w:color="000000"/>
            </w:tcBorders>
          </w:tcPr>
          <w:p>
            <w:pPr>
              <w:pStyle w:val="TableParagraph"/>
              <w:spacing w:line="328" w:lineRule="exact" w:before="122"/>
              <w:ind w:left="166"/>
              <w:rPr>
                <w:rFonts w:ascii="標楷體" w:hAnsi="標楷體" w:eastAsia="標楷體"/>
                <w:sz w:val="24"/>
              </w:rPr>
            </w:pPr>
            <w:r>
              <w:rPr>
                <w:rFonts w:ascii="標楷體" w:hAnsi="標楷體" w:eastAsia="標楷體"/>
                <w:spacing w:val="-1"/>
                <w:sz w:val="24"/>
              </w:rPr>
              <w:t>□與報告者共同視訊會議</w:t>
            </w:r>
          </w:p>
          <w:p>
            <w:pPr>
              <w:pStyle w:val="TableParagraph"/>
              <w:spacing w:line="328" w:lineRule="exact"/>
              <w:ind w:left="166"/>
              <w:rPr>
                <w:rFonts w:ascii="標楷體" w:hAnsi="標楷體" w:eastAsia="標楷體"/>
                <w:sz w:val="24"/>
              </w:rPr>
            </w:pPr>
            <w:r>
              <w:rPr>
                <w:rFonts w:ascii="標楷體" w:hAnsi="標楷體" w:eastAsia="標楷體"/>
                <w:spacing w:val="-1"/>
                <w:sz w:val="24"/>
              </w:rPr>
              <w:t>□與報告者異地視訊會議</w:t>
            </w:r>
          </w:p>
        </w:tc>
      </w:tr>
      <w:tr>
        <w:trPr>
          <w:trHeight w:val="846" w:hRule="atLeast"/>
        </w:trPr>
        <w:tc>
          <w:tcPr>
            <w:tcW w:w="1133" w:type="dxa"/>
            <w:tcBorders>
              <w:top w:val="single" w:sz="4" w:space="0" w:color="000000"/>
              <w:right w:val="single" w:sz="4" w:space="0" w:color="000000"/>
            </w:tcBorders>
          </w:tcPr>
          <w:p>
            <w:pPr>
              <w:pStyle w:val="TableParagraph"/>
              <w:rPr>
                <w:rFonts w:ascii="標楷體"/>
                <w:b/>
                <w:sz w:val="20"/>
              </w:rPr>
            </w:pPr>
          </w:p>
          <w:p>
            <w:pPr>
              <w:pStyle w:val="TableParagraph"/>
              <w:spacing w:before="1"/>
              <w:ind w:left="29"/>
              <w:jc w:val="center"/>
              <w:rPr>
                <w:rFonts w:ascii="標楷體"/>
                <w:b/>
                <w:sz w:val="24"/>
              </w:rPr>
            </w:pPr>
            <w:r>
              <w:rPr>
                <w:rFonts w:ascii="標楷體"/>
                <w:b/>
                <w:w w:val="99"/>
                <w:sz w:val="24"/>
              </w:rPr>
              <w:t>3</w:t>
            </w:r>
          </w:p>
        </w:tc>
        <w:tc>
          <w:tcPr>
            <w:tcW w:w="1973" w:type="dxa"/>
            <w:tcBorders>
              <w:top w:val="single" w:sz="4" w:space="0" w:color="000000"/>
              <w:left w:val="single" w:sz="4" w:space="0" w:color="000000"/>
              <w:right w:val="single" w:sz="4" w:space="0" w:color="000000"/>
            </w:tcBorders>
          </w:tcPr>
          <w:p>
            <w:pPr>
              <w:pStyle w:val="TableParagraph"/>
              <w:rPr>
                <w:sz w:val="22"/>
              </w:rPr>
            </w:pPr>
          </w:p>
        </w:tc>
        <w:tc>
          <w:tcPr>
            <w:tcW w:w="1275" w:type="dxa"/>
            <w:tcBorders>
              <w:top w:val="single" w:sz="4" w:space="0" w:color="000000"/>
              <w:left w:val="single" w:sz="4" w:space="0" w:color="000000"/>
              <w:right w:val="single" w:sz="4" w:space="0" w:color="000000"/>
            </w:tcBorders>
          </w:tcPr>
          <w:p>
            <w:pPr>
              <w:pStyle w:val="TableParagraph"/>
              <w:rPr>
                <w:sz w:val="22"/>
              </w:rPr>
            </w:pPr>
          </w:p>
        </w:tc>
        <w:tc>
          <w:tcPr>
            <w:tcW w:w="4395" w:type="dxa"/>
            <w:tcBorders>
              <w:top w:val="single" w:sz="4" w:space="0" w:color="000000"/>
              <w:left w:val="single" w:sz="4" w:space="0" w:color="000000"/>
              <w:right w:val="single" w:sz="4" w:space="0" w:color="000000"/>
            </w:tcBorders>
          </w:tcPr>
          <w:p>
            <w:pPr>
              <w:pStyle w:val="TableParagraph"/>
              <w:rPr>
                <w:sz w:val="22"/>
              </w:rPr>
            </w:pPr>
          </w:p>
        </w:tc>
        <w:tc>
          <w:tcPr>
            <w:tcW w:w="2694" w:type="dxa"/>
            <w:tcBorders>
              <w:top w:val="single" w:sz="4" w:space="0" w:color="000000"/>
              <w:left w:val="single" w:sz="4" w:space="0" w:color="000000"/>
              <w:right w:val="single" w:sz="4" w:space="0" w:color="000000"/>
            </w:tcBorders>
          </w:tcPr>
          <w:p>
            <w:pPr>
              <w:pStyle w:val="TableParagraph"/>
              <w:spacing w:line="329" w:lineRule="exact" w:before="120"/>
              <w:ind w:left="117"/>
              <w:rPr>
                <w:rFonts w:ascii="標楷體" w:hAnsi="標楷體" w:eastAsia="標楷體"/>
                <w:sz w:val="24"/>
              </w:rPr>
            </w:pPr>
            <w:r>
              <w:rPr>
                <w:rFonts w:ascii="標楷體" w:hAnsi="標楷體" w:eastAsia="標楷體"/>
                <w:spacing w:val="-1"/>
                <w:sz w:val="24"/>
              </w:rPr>
              <w:t>□代理人(正職人員)</w:t>
            </w:r>
          </w:p>
          <w:p>
            <w:pPr>
              <w:pStyle w:val="TableParagraph"/>
              <w:spacing w:line="329" w:lineRule="exact"/>
              <w:ind w:left="117"/>
              <w:rPr>
                <w:rFonts w:ascii="標楷體" w:hAnsi="標楷體" w:eastAsia="標楷體"/>
                <w:sz w:val="24"/>
              </w:rPr>
            </w:pPr>
            <w:r>
              <w:rPr>
                <w:rFonts w:ascii="標楷體" w:hAnsi="標楷體" w:eastAsia="標楷體"/>
                <w:spacing w:val="-2"/>
                <w:sz w:val="24"/>
              </w:rPr>
              <w:t>□委託代理授權書</w:t>
            </w:r>
          </w:p>
        </w:tc>
        <w:tc>
          <w:tcPr>
            <w:tcW w:w="2979" w:type="dxa"/>
            <w:tcBorders>
              <w:top w:val="single" w:sz="4" w:space="0" w:color="000000"/>
              <w:left w:val="single" w:sz="4" w:space="0" w:color="000000"/>
            </w:tcBorders>
          </w:tcPr>
          <w:p>
            <w:pPr>
              <w:pStyle w:val="TableParagraph"/>
              <w:spacing w:line="329" w:lineRule="exact" w:before="120"/>
              <w:ind w:left="166"/>
              <w:rPr>
                <w:rFonts w:ascii="標楷體" w:hAnsi="標楷體" w:eastAsia="標楷體"/>
                <w:sz w:val="24"/>
              </w:rPr>
            </w:pPr>
            <w:r>
              <w:rPr>
                <w:rFonts w:ascii="標楷體" w:hAnsi="標楷體" w:eastAsia="標楷體"/>
                <w:spacing w:val="-1"/>
                <w:sz w:val="24"/>
              </w:rPr>
              <w:t>□與報告者共同視訊會議</w:t>
            </w:r>
          </w:p>
          <w:p>
            <w:pPr>
              <w:pStyle w:val="TableParagraph"/>
              <w:spacing w:line="329" w:lineRule="exact"/>
              <w:ind w:left="166"/>
              <w:rPr>
                <w:rFonts w:ascii="標楷體" w:hAnsi="標楷體" w:eastAsia="標楷體"/>
                <w:sz w:val="24"/>
              </w:rPr>
            </w:pPr>
            <w:r>
              <w:rPr>
                <w:rFonts w:ascii="標楷體" w:hAnsi="標楷體" w:eastAsia="標楷體"/>
                <w:spacing w:val="-1"/>
                <w:sz w:val="24"/>
              </w:rPr>
              <w:t>□與報告者異地視訊會議</w:t>
            </w:r>
          </w:p>
        </w:tc>
      </w:tr>
    </w:tbl>
    <w:p>
      <w:pPr>
        <w:pStyle w:val="Heading1"/>
        <w:spacing w:line="243" w:lineRule="exact"/>
      </w:pPr>
      <w:r>
        <w:rPr>
          <w:w w:val="95"/>
        </w:rPr>
        <w:t>【SBIR</w:t>
      </w:r>
      <w:r>
        <w:rPr>
          <w:w w:val="95"/>
        </w:rPr>
        <w:t>三</w:t>
      </w:r>
      <w:r>
        <w:rPr>
          <w:w w:val="95"/>
        </w:rPr>
        <w:t>點</w:t>
      </w:r>
      <w:r>
        <w:rPr>
          <w:w w:val="95"/>
        </w:rPr>
        <w:t>聲</w:t>
      </w:r>
      <w:r>
        <w:rPr>
          <w:w w:val="95"/>
        </w:rPr>
        <w:t>明</w:t>
      </w:r>
      <w:r>
        <w:rPr>
          <w:spacing w:val="-10"/>
          <w:w w:val="95"/>
        </w:rPr>
        <w:t>】</w:t>
      </w:r>
    </w:p>
    <w:p>
      <w:pPr>
        <w:pStyle w:val="BodyText"/>
        <w:spacing w:line="172" w:lineRule="auto" w:before="19"/>
        <w:ind w:left="241" w:right="2233"/>
      </w:pPr>
      <w:r>
        <w:rPr>
          <w:spacing w:val="-2"/>
        </w:rPr>
        <w:t>第一點：所有參與審查的委員與計畫專案辦公室同仁皆有簽署保密及利益迴避同意書，報告及詢答時請盡量清楚說明。</w:t>
      </w:r>
      <w:r>
        <w:rPr>
          <w:spacing w:val="-2"/>
        </w:rPr>
        <w:t>第二點：本次計畫審查會議禁止錄音、錄影；計畫專案辦公室為配合會議紀錄，現場會全程錄音及錄影。</w:t>
      </w:r>
    </w:p>
    <w:p>
      <w:pPr>
        <w:pStyle w:val="BodyText"/>
        <w:spacing w:line="217" w:lineRule="exact"/>
        <w:ind w:left="241"/>
      </w:pPr>
      <w:r>
        <w:rPr>
          <w:spacing w:val="-1"/>
        </w:rPr>
        <w:t>第三點：為使會議順利進行，請出席人員務必將手機調整為靜音或震動，並保持聯繫暢通。</w:t>
      </w:r>
    </w:p>
    <w:p>
      <w:pPr>
        <w:pStyle w:val="Heading1"/>
      </w:pPr>
      <w:r>
        <w:rPr>
          <w:w w:val="95"/>
        </w:rPr>
        <w:t>【</w:t>
      </w:r>
      <w:r>
        <w:rPr>
          <w:w w:val="95"/>
        </w:rPr>
        <w:t>會</w:t>
      </w:r>
      <w:r>
        <w:rPr>
          <w:w w:val="95"/>
        </w:rPr>
        <w:t>議</w:t>
      </w:r>
      <w:r>
        <w:rPr>
          <w:w w:val="95"/>
        </w:rPr>
        <w:t>議</w:t>
      </w:r>
      <w:r>
        <w:rPr>
          <w:w w:val="95"/>
        </w:rPr>
        <w:t>程</w:t>
      </w:r>
      <w:r>
        <w:rPr>
          <w:w w:val="95"/>
        </w:rPr>
        <w:t>須</w:t>
      </w:r>
      <w:r>
        <w:rPr>
          <w:w w:val="95"/>
        </w:rPr>
        <w:t>知</w:t>
      </w:r>
      <w:r>
        <w:rPr>
          <w:spacing w:val="-10"/>
          <w:w w:val="95"/>
        </w:rPr>
        <w:t>】</w:t>
      </w:r>
    </w:p>
    <w:p>
      <w:pPr>
        <w:spacing w:line="172" w:lineRule="auto" w:before="20"/>
        <w:ind w:left="241" w:right="185" w:firstLine="0"/>
        <w:jc w:val="left"/>
        <w:rPr>
          <w:sz w:val="24"/>
        </w:rPr>
      </w:pPr>
      <w:r>
        <w:rPr>
          <w:sz w:val="24"/>
        </w:rPr>
        <w:t>本次會議分為三個部份，首先由計畫專案辦公室宣讀議程</w:t>
      </w:r>
      <w:r>
        <w:rPr>
          <w:b/>
          <w:w w:val="99"/>
          <w:sz w:val="24"/>
        </w:rPr>
        <w:t>1</w:t>
      </w:r>
      <w:r>
        <w:rPr>
          <w:b/>
          <w:spacing w:val="1"/>
          <w:w w:val="99"/>
          <w:sz w:val="24"/>
        </w:rPr>
        <w:t>分鐘</w:t>
      </w:r>
      <w:r>
        <w:rPr>
          <w:spacing w:val="-2"/>
          <w:sz w:val="24"/>
        </w:rPr>
        <w:t>；接著請提案公司進行</w:t>
      </w:r>
      <w:r>
        <w:rPr>
          <w:b/>
          <w:w w:val="99"/>
          <w:sz w:val="24"/>
        </w:rPr>
        <w:t>8</w:t>
      </w:r>
      <w:r>
        <w:rPr>
          <w:b/>
          <w:spacing w:val="1"/>
          <w:w w:val="99"/>
          <w:sz w:val="24"/>
        </w:rPr>
        <w:t>分鐘</w:t>
      </w:r>
      <w:r>
        <w:rPr>
          <w:sz w:val="24"/>
        </w:rPr>
        <w:t>報告，辦公室將於</w:t>
      </w:r>
      <w:r>
        <w:rPr>
          <w:spacing w:val="-3"/>
          <w:sz w:val="24"/>
        </w:rPr>
        <w:t>6</w:t>
      </w:r>
      <w:r>
        <w:rPr>
          <w:sz w:val="24"/>
        </w:rPr>
        <w:t>分鐘時</w:t>
      </w:r>
      <w:r>
        <w:rPr>
          <w:b/>
          <w:w w:val="99"/>
          <w:sz w:val="24"/>
        </w:rPr>
        <w:t>（剩</w:t>
      </w:r>
      <w:r>
        <w:rPr>
          <w:b/>
          <w:w w:val="99"/>
          <w:sz w:val="24"/>
        </w:rPr>
        <w:t>2</w:t>
      </w:r>
      <w:r>
        <w:rPr>
          <w:b/>
          <w:spacing w:val="1"/>
          <w:w w:val="99"/>
          <w:sz w:val="24"/>
        </w:rPr>
        <w:t>分鐘</w:t>
      </w:r>
      <w:r>
        <w:rPr>
          <w:b/>
          <w:w w:val="99"/>
          <w:sz w:val="24"/>
        </w:rPr>
        <w:t>）口頭提</w:t>
      </w:r>
      <w:r>
        <w:rPr>
          <w:b/>
          <w:spacing w:val="2"/>
          <w:w w:val="99"/>
          <w:sz w:val="24"/>
        </w:rPr>
        <w:t>醒</w:t>
      </w:r>
      <w:r>
        <w:rPr>
          <w:spacing w:val="-3"/>
          <w:sz w:val="24"/>
        </w:rPr>
        <w:t>，</w:t>
      </w:r>
      <w:r>
        <w:rPr>
          <w:b/>
          <w:w w:val="99"/>
          <w:sz w:val="24"/>
        </w:rPr>
        <w:t>8</w:t>
      </w:r>
      <w:r>
        <w:rPr>
          <w:b/>
          <w:w w:val="99"/>
          <w:sz w:val="24"/>
        </w:rPr>
        <w:t>分鐘結束時口頭提醒，請停止報告</w:t>
      </w:r>
      <w:r>
        <w:rPr>
          <w:spacing w:val="-2"/>
          <w:sz w:val="24"/>
        </w:rPr>
        <w:t>；最後進行</w:t>
      </w:r>
      <w:r>
        <w:rPr>
          <w:b/>
          <w:w w:val="99"/>
          <w:sz w:val="24"/>
        </w:rPr>
        <w:t>8</w:t>
      </w:r>
      <w:r>
        <w:rPr>
          <w:b/>
          <w:spacing w:val="1"/>
          <w:w w:val="99"/>
          <w:sz w:val="24"/>
        </w:rPr>
        <w:t>分鐘</w:t>
      </w:r>
      <w:r>
        <w:rPr>
          <w:spacing w:val="-1"/>
          <w:sz w:val="24"/>
        </w:rPr>
        <w:t>意見詢答，採統問統答方式，辦公室將於</w:t>
      </w:r>
      <w:r>
        <w:rPr>
          <w:sz w:val="24"/>
        </w:rPr>
        <w:t>6分鐘</w:t>
      </w:r>
      <w:r>
        <w:rPr>
          <w:b/>
          <w:w w:val="99"/>
          <w:sz w:val="24"/>
        </w:rPr>
        <w:t>（剩</w:t>
      </w:r>
      <w:r>
        <w:rPr>
          <w:b/>
          <w:w w:val="99"/>
          <w:sz w:val="24"/>
        </w:rPr>
        <w:t>2</w:t>
      </w:r>
      <w:r>
        <w:rPr>
          <w:b/>
          <w:w w:val="99"/>
          <w:sz w:val="24"/>
        </w:rPr>
        <w:t>分鐘）口頭提醒，</w:t>
      </w:r>
      <w:r>
        <w:rPr>
          <w:b/>
          <w:w w:val="99"/>
          <w:sz w:val="24"/>
        </w:rPr>
        <w:t>8</w:t>
      </w:r>
      <w:r>
        <w:rPr>
          <w:b/>
          <w:spacing w:val="-3"/>
          <w:w w:val="99"/>
          <w:sz w:val="24"/>
        </w:rPr>
        <w:t>分鐘結束</w:t>
      </w:r>
      <w:r>
        <w:rPr>
          <w:b/>
          <w:spacing w:val="-1"/>
          <w:w w:val="99"/>
          <w:sz w:val="24"/>
        </w:rPr>
        <w:t>時口頭提醒，請結束詢答</w:t>
      </w:r>
      <w:r>
        <w:rPr>
          <w:sz w:val="24"/>
        </w:rPr>
        <w:t>。</w:t>
      </w:r>
    </w:p>
    <w:p>
      <w:pPr>
        <w:pStyle w:val="BodyText"/>
        <w:spacing w:before="5"/>
        <w:rPr>
          <w:sz w:val="26"/>
        </w:rPr>
      </w:pPr>
    </w:p>
    <w:p>
      <w:pPr>
        <w:tabs>
          <w:tab w:pos="7061" w:val="left" w:leader="none"/>
        </w:tabs>
        <w:spacing w:before="0"/>
        <w:ind w:left="100" w:right="0" w:firstLine="0"/>
        <w:jc w:val="left"/>
        <w:rPr>
          <w:rFonts w:ascii="Times New Roman" w:eastAsia="Times New Roman"/>
          <w:b/>
          <w:sz w:val="32"/>
        </w:rPr>
      </w:pPr>
      <w:r>
        <w:rPr>
          <w:b/>
          <w:w w:val="95"/>
          <w:sz w:val="32"/>
        </w:rPr>
        <w:t>計畫專案辦</w:t>
      </w:r>
      <w:r>
        <w:rPr>
          <w:b/>
          <w:w w:val="95"/>
          <w:sz w:val="32"/>
        </w:rPr>
        <w:t>公</w:t>
      </w:r>
      <w:r>
        <w:rPr>
          <w:b/>
          <w:w w:val="95"/>
          <w:sz w:val="32"/>
        </w:rPr>
        <w:t>室</w:t>
      </w:r>
      <w:r>
        <w:rPr>
          <w:b/>
          <w:w w:val="95"/>
          <w:sz w:val="32"/>
        </w:rPr>
        <w:t>承辦人簽</w:t>
      </w:r>
      <w:r>
        <w:rPr>
          <w:b/>
          <w:w w:val="95"/>
          <w:sz w:val="32"/>
        </w:rPr>
        <w:t>名</w:t>
      </w:r>
      <w:r>
        <w:rPr>
          <w:b/>
          <w:spacing w:val="-10"/>
          <w:w w:val="95"/>
          <w:sz w:val="32"/>
        </w:rPr>
        <w:t>：</w:t>
      </w:r>
      <w:r>
        <w:rPr>
          <w:rFonts w:ascii="Times New Roman" w:eastAsia="Times New Roman"/>
          <w:b/>
          <w:sz w:val="32"/>
          <w:u w:val="single"/>
        </w:rPr>
        <w:tab/>
      </w:r>
    </w:p>
    <w:p>
      <w:pPr>
        <w:pStyle w:val="BodyText"/>
        <w:spacing w:before="7"/>
        <w:rPr>
          <w:rFonts w:ascii="Times New Roman"/>
          <w:b/>
          <w:sz w:val="25"/>
        </w:rPr>
      </w:pPr>
      <w:r>
        <w:rPr/>
        <w:pict>
          <v:shapetype id="_x0000_t202" o:spt="202" coordsize="21600,21600" path="m,l,21600r21600,l21600,xe">
            <v:stroke joinstyle="miter"/>
            <v:path gradientshapeok="t" o:connecttype="rect"/>
          </v:shapetype>
          <v:shape style="position:absolute;margin-left:53.759998pt;margin-top:17.027559pt;width:734.5pt;height:38.8pt;mso-position-horizontal-relative:page;mso-position-vertical-relative:paragraph;z-index:-15728640;mso-wrap-distance-left:0;mso-wrap-distance-right:0" type="#_x0000_t202" id="docshape1" filled="false" stroked="true" strokeweight="2.16pt" strokecolor="#c00000">
            <v:textbox inset="0,0,0,0">
              <w:txbxContent>
                <w:p>
                  <w:pPr>
                    <w:spacing w:line="223" w:lineRule="auto" w:before="4"/>
                    <w:ind w:left="86" w:right="267" w:firstLine="0"/>
                    <w:jc w:val="left"/>
                    <w:rPr>
                      <w:b/>
                      <w:sz w:val="28"/>
                    </w:rPr>
                  </w:pPr>
                  <w:r>
                    <w:rPr>
                      <w:b/>
                      <w:color w:val="800000"/>
                      <w:spacing w:val="-2"/>
                      <w:sz w:val="28"/>
                    </w:rPr>
                    <w:t>本項申請計畫之相關內容，均屬申請者營業祕密，相關作業、審核人員依法負有保密責任，敬請務必遵守，若有可能</w:t>
                  </w:r>
                  <w:r>
                    <w:rPr>
                      <w:b/>
                      <w:color w:val="800000"/>
                      <w:spacing w:val="-2"/>
                      <w:sz w:val="28"/>
                    </w:rPr>
                    <w:t>產生利益衝突，應主動提請迴避。</w:t>
                  </w:r>
                </w:p>
              </w:txbxContent>
            </v:textbox>
            <v:stroke dashstyle="solid"/>
            <w10:wrap type="topAndBottom"/>
          </v:shape>
        </w:pict>
      </w:r>
    </w:p>
    <w:sectPr>
      <w:type w:val="continuous"/>
      <w:pgSz w:w="16840" w:h="11910" w:orient="landscape"/>
      <w:pgMar w:top="260" w:bottom="28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2" w:hanging="198"/>
      </w:pPr>
      <w:rPr>
        <w:rFonts w:hint="default" w:ascii="Wingdings 2" w:hAnsi="Wingdings 2" w:eastAsia="Wingdings 2" w:cs="Wingdings 2"/>
        <w:b/>
        <w:bCs/>
        <w:i w:val="0"/>
        <w:iCs w:val="0"/>
        <w:w w:val="100"/>
        <w:sz w:val="20"/>
        <w:szCs w:val="20"/>
        <w:lang w:val="es-ES" w:eastAsia="en-US" w:bidi="ar-SA"/>
      </w:rPr>
    </w:lvl>
    <w:lvl w:ilvl="1">
      <w:start w:val="0"/>
      <w:numFmt w:val="bullet"/>
      <w:lvlText w:val="•"/>
      <w:lvlJc w:val="left"/>
      <w:pPr>
        <w:ind w:left="502" w:hanging="198"/>
      </w:pPr>
      <w:rPr>
        <w:rFonts w:hint="default"/>
        <w:lang w:val="es-ES" w:eastAsia="en-US" w:bidi="ar-SA"/>
      </w:rPr>
    </w:lvl>
    <w:lvl w:ilvl="2">
      <w:start w:val="0"/>
      <w:numFmt w:val="bullet"/>
      <w:lvlText w:val="•"/>
      <w:lvlJc w:val="left"/>
      <w:pPr>
        <w:ind w:left="664" w:hanging="198"/>
      </w:pPr>
      <w:rPr>
        <w:rFonts w:hint="default"/>
        <w:lang w:val="es-ES" w:eastAsia="en-US" w:bidi="ar-SA"/>
      </w:rPr>
    </w:lvl>
    <w:lvl w:ilvl="3">
      <w:start w:val="0"/>
      <w:numFmt w:val="bullet"/>
      <w:lvlText w:val="•"/>
      <w:lvlJc w:val="left"/>
      <w:pPr>
        <w:ind w:left="826" w:hanging="198"/>
      </w:pPr>
      <w:rPr>
        <w:rFonts w:hint="default"/>
        <w:lang w:val="es-ES" w:eastAsia="en-US" w:bidi="ar-SA"/>
      </w:rPr>
    </w:lvl>
    <w:lvl w:ilvl="4">
      <w:start w:val="0"/>
      <w:numFmt w:val="bullet"/>
      <w:lvlText w:val="•"/>
      <w:lvlJc w:val="left"/>
      <w:pPr>
        <w:ind w:left="989" w:hanging="198"/>
      </w:pPr>
      <w:rPr>
        <w:rFonts w:hint="default"/>
        <w:lang w:val="es-ES" w:eastAsia="en-US" w:bidi="ar-SA"/>
      </w:rPr>
    </w:lvl>
    <w:lvl w:ilvl="5">
      <w:start w:val="0"/>
      <w:numFmt w:val="bullet"/>
      <w:lvlText w:val="•"/>
      <w:lvlJc w:val="left"/>
      <w:pPr>
        <w:ind w:left="1151" w:hanging="198"/>
      </w:pPr>
      <w:rPr>
        <w:rFonts w:hint="default"/>
        <w:lang w:val="es-ES" w:eastAsia="en-US" w:bidi="ar-SA"/>
      </w:rPr>
    </w:lvl>
    <w:lvl w:ilvl="6">
      <w:start w:val="0"/>
      <w:numFmt w:val="bullet"/>
      <w:lvlText w:val="•"/>
      <w:lvlJc w:val="left"/>
      <w:pPr>
        <w:ind w:left="1313" w:hanging="198"/>
      </w:pPr>
      <w:rPr>
        <w:rFonts w:hint="default"/>
        <w:lang w:val="es-ES" w:eastAsia="en-US" w:bidi="ar-SA"/>
      </w:rPr>
    </w:lvl>
    <w:lvl w:ilvl="7">
      <w:start w:val="0"/>
      <w:numFmt w:val="bullet"/>
      <w:lvlText w:val="•"/>
      <w:lvlJc w:val="left"/>
      <w:pPr>
        <w:ind w:left="1476" w:hanging="198"/>
      </w:pPr>
      <w:rPr>
        <w:rFonts w:hint="default"/>
        <w:lang w:val="es-ES" w:eastAsia="en-US" w:bidi="ar-SA"/>
      </w:rPr>
    </w:lvl>
    <w:lvl w:ilvl="8">
      <w:start w:val="0"/>
      <w:numFmt w:val="bullet"/>
      <w:lvlText w:val="•"/>
      <w:lvlJc w:val="left"/>
      <w:pPr>
        <w:ind w:left="1638" w:hanging="198"/>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s-ES" w:eastAsia="en-US" w:bidi="ar-SA"/>
    </w:rPr>
  </w:style>
  <w:style w:styleId="BodyText" w:type="paragraph">
    <w:name w:val="Body Text"/>
    <w:basedOn w:val="Normal"/>
    <w:uiPriority w:val="1"/>
    <w:qFormat/>
    <w:pPr/>
    <w:rPr>
      <w:rFonts w:ascii="標楷體" w:hAnsi="標楷體" w:eastAsia="標楷體" w:cs="標楷體"/>
      <w:sz w:val="24"/>
      <w:szCs w:val="24"/>
      <w:lang w:val="es-ES" w:eastAsia="en-US" w:bidi="ar-SA"/>
    </w:rPr>
  </w:style>
  <w:style w:styleId="Heading1" w:type="paragraph">
    <w:name w:val="Heading 1"/>
    <w:basedOn w:val="Normal"/>
    <w:uiPriority w:val="1"/>
    <w:qFormat/>
    <w:pPr>
      <w:spacing w:line="240" w:lineRule="exact"/>
      <w:ind w:left="100"/>
      <w:outlineLvl w:val="1"/>
    </w:pPr>
    <w:rPr>
      <w:rFonts w:ascii="標楷體" w:hAnsi="標楷體" w:eastAsia="標楷體" w:cs="標楷體"/>
      <w:b/>
      <w:bCs/>
      <w:sz w:val="24"/>
      <w:szCs w:val="24"/>
      <w:lang w:val="es-ES" w:eastAsia="en-US" w:bidi="ar-SA"/>
    </w:rPr>
  </w:style>
  <w:style w:styleId="Title" w:type="paragraph">
    <w:name w:val="Title"/>
    <w:basedOn w:val="Normal"/>
    <w:uiPriority w:val="1"/>
    <w:qFormat/>
    <w:pPr>
      <w:spacing w:before="195"/>
      <w:ind w:left="649"/>
    </w:pPr>
    <w:rPr>
      <w:rFonts w:ascii="標楷體" w:hAnsi="標楷體" w:eastAsia="標楷體" w:cs="標楷體"/>
      <w:b/>
      <w:bCs/>
      <w:sz w:val="36"/>
      <w:szCs w:val="36"/>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sbir.org.tw/"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ITRI</dc:creator>
  <dc:title>SBIR審查作業手冊</dc:title>
  <dcterms:created xsi:type="dcterms:W3CDTF">2022-07-21T10:54:49Z</dcterms:created>
  <dcterms:modified xsi:type="dcterms:W3CDTF">2022-07-21T10:54:49Z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2016</vt:lpwstr>
  </property>
  <property fmtid="{D5CDD505-2E9C-101B-9397-08002B2CF9AE}" pid="4" name="LastSaved">
    <vt:filetime>2022-07-21T00:00:00Z</vt:filetime>
  </property>
  <property fmtid="{D5CDD505-2E9C-101B-9397-08002B2CF9AE}" pid="5" name="Producer">
    <vt:lpwstr>Microsoft® Word 2016</vt:lpwstr>
  </property>
</Properties>
</file>