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A6" w:rsidRDefault="00AB37A6">
      <w:pPr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經濟部</w:t>
      </w:r>
      <w:r w:rsidR="00704DDF">
        <w:rPr>
          <w:rFonts w:ascii="標楷體" w:eastAsia="標楷體" w:hint="eastAsia"/>
          <w:b/>
          <w:sz w:val="40"/>
        </w:rPr>
        <w:t>中小及新創企業署</w:t>
      </w:r>
      <w:r w:rsidR="003F1D18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AB37A6" w:rsidRDefault="00AB37A6">
      <w:pPr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 xml:space="preserve">計畫  </w:t>
      </w:r>
    </w:p>
    <w:p w:rsidR="00AB37A6" w:rsidRDefault="00AB37A6">
      <w:pPr>
        <w:ind w:rightChars="-495" w:right="-1188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40"/>
        </w:rPr>
        <w:t>預定進度及查核點變更表(一)</w:t>
      </w:r>
    </w:p>
    <w:p w:rsidR="00AB37A6" w:rsidRDefault="00AB37A6">
      <w:pPr>
        <w:spacing w:line="0" w:lineRule="atLeast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AB37A6" w:rsidRDefault="00AB37A6">
      <w:pPr>
        <w:spacing w:line="0" w:lineRule="atLeast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b/>
        </w:rPr>
        <w:t>一、計畫預定進度表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AB37A6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28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AB37A6" w:rsidRDefault="00AB37A6">
            <w:pPr>
              <w:spacing w:line="0" w:lineRule="atLeast"/>
              <w:jc w:val="righ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月份</w:t>
            </w:r>
          </w:p>
          <w:p w:rsidR="00AB37A6" w:rsidRDefault="00AB37A6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年</w:t>
            </w:r>
          </w:p>
        </w:tc>
        <w:tc>
          <w:tcPr>
            <w:tcW w:w="5640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年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12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rPr>
          <w:cantSplit/>
          <w:trHeight w:val="2718"/>
        </w:trPr>
        <w:tc>
          <w:tcPr>
            <w:tcW w:w="24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37A6" w:rsidRDefault="00F43F33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1609090</wp:posOffset>
                      </wp:positionV>
                      <wp:extent cx="36195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ADC7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26.7pt" to="438.9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599440</wp:posOffset>
                      </wp:positionV>
                      <wp:extent cx="203835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5CD2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7.2pt" to="311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" strokeweight="3pt">
                      <v:stroke linestyle="thinThin"/>
                    </v:line>
                  </w:pict>
                </mc:Fallback>
              </mc:AlternateContent>
            </w:r>
            <w:r w:rsidR="00AB37A6">
              <w:rPr>
                <w:rFonts w:ascii="標楷體" w:eastAsia="標楷體" w:hint="eastAsia"/>
                <w:b/>
                <w:sz w:val="20"/>
              </w:rPr>
              <w:t>A.子項計畫</w:t>
            </w:r>
          </w:p>
          <w:p w:rsidR="00AB37A6" w:rsidRDefault="00F43F33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153035</wp:posOffset>
                      </wp:positionV>
                      <wp:extent cx="1917700" cy="3175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1D0F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2.05pt" to="28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" strokeweight="2pt"/>
                  </w:pict>
                </mc:Fallback>
              </mc:AlternateContent>
            </w:r>
            <w:r w:rsidR="00AB37A6"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2.工作項目XXXXXX</w:t>
            </w: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B.子項計畫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firstLine="24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2.工作項目XXXXXX</w:t>
            </w: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C.子項計畫</w:t>
            </w:r>
          </w:p>
          <w:p w:rsidR="00AB37A6" w:rsidRDefault="00AB37A6">
            <w:pPr>
              <w:spacing w:before="120" w:line="0" w:lineRule="atLeast"/>
              <w:ind w:left="24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1.工作項目XXXXXX</w:t>
            </w:r>
          </w:p>
          <w:p w:rsidR="00AB37A6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2..工作項目XXXXXX</w:t>
            </w:r>
          </w:p>
          <w:p w:rsidR="00AB37A6" w:rsidRDefault="00AB37A6">
            <w:pPr>
              <w:spacing w:before="120" w:line="0" w:lineRule="atLeast"/>
              <w:ind w:firstLine="284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F43F33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1354455</wp:posOffset>
                      </wp:positionV>
                      <wp:extent cx="3352800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D8686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6.65pt" to="262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" strokeweight="2pt"/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F43F33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2277745</wp:posOffset>
                      </wp:positionV>
                      <wp:extent cx="24003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8EB7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9.35pt" to="188.0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cv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" strokeweight="2pt"/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F43F33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2595880</wp:posOffset>
                      </wp:positionV>
                      <wp:extent cx="247650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8BB3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04.4pt" to="193.7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SYGAIAADUEAAAOAAAAZHJzL2Uyb0RvYy54bWysU8GO2jAQvVfqP1i+QxI2sG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:rsidR="00AB37A6" w:rsidRDefault="00AB37A6">
            <w:pPr>
              <w:spacing w:before="120" w:line="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</w:tr>
      <w:tr w:rsidR="00AB37A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4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進度百分比%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B37A6" w:rsidRDefault="00AB37A6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%</w:t>
            </w:r>
          </w:p>
        </w:tc>
      </w:tr>
    </w:tbl>
    <w:p w:rsidR="00AB37A6" w:rsidRDefault="00F43F33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159385</wp:posOffset>
                </wp:positionV>
                <wp:extent cx="29845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DE6E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2.55pt" to="7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PF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" strokeweight="2pt"/>
            </w:pict>
          </mc:Fallback>
        </mc:AlternateContent>
      </w:r>
      <w:r w:rsidR="00AB37A6">
        <w:rPr>
          <w:rFonts w:ascii="標楷體" w:eastAsia="標楷體" w:hint="eastAsia"/>
        </w:rPr>
        <w:t>註：1.〝     〞為變更前</w:t>
      </w:r>
    </w:p>
    <w:p w:rsidR="00AB37A6" w:rsidRDefault="00F43F33">
      <w:pPr>
        <w:spacing w:line="0" w:lineRule="atLeast"/>
        <w:ind w:firstLine="480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30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CEF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7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" strokeweight="3pt">
                <v:stroke linestyle="thinThin"/>
              </v:line>
            </w:pict>
          </mc:Fallback>
        </mc:AlternateContent>
      </w:r>
      <w:r w:rsidR="00AB37A6">
        <w:rPr>
          <w:rFonts w:ascii="標楷體" w:eastAsia="標楷體" w:hint="eastAsia"/>
        </w:rPr>
        <w:t>2.〝     〞為變更後</w:t>
      </w:r>
    </w:p>
    <w:p w:rsidR="00AB37A6" w:rsidRDefault="00AB37A6">
      <w:pPr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經濟部</w:t>
      </w:r>
      <w:r w:rsidR="00F43F33">
        <w:rPr>
          <w:rFonts w:ascii="標楷體" w:eastAsia="標楷體" w:hint="eastAsia"/>
          <w:b/>
          <w:sz w:val="40"/>
        </w:rPr>
        <w:t>中小及新創企業署</w:t>
      </w:r>
      <w:bookmarkStart w:id="0" w:name="_GoBack"/>
      <w:bookmarkEnd w:id="0"/>
      <w:r w:rsidR="004E76D2" w:rsidRPr="00211CFB">
        <w:rPr>
          <w:rFonts w:ascii="標楷體" w:eastAsia="標楷體" w:hint="eastAsia"/>
          <w:b/>
          <w:sz w:val="40"/>
        </w:rPr>
        <w:t>小型企業創新研發</w:t>
      </w:r>
      <w:r w:rsidR="004E76D2">
        <w:rPr>
          <w:rFonts w:ascii="標楷體" w:eastAsia="標楷體" w:hint="eastAsia"/>
          <w:b/>
          <w:sz w:val="40"/>
        </w:rPr>
        <w:t>計畫</w:t>
      </w:r>
    </w:p>
    <w:p w:rsidR="00AB37A6" w:rsidRDefault="00AB37A6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</w:p>
    <w:p w:rsidR="00AB37A6" w:rsidRDefault="00AB37A6">
      <w:pPr>
        <w:spacing w:line="0" w:lineRule="atLeast"/>
        <w:jc w:val="center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40"/>
        </w:rPr>
        <w:t>預定進度及查核點變更表(二)</w:t>
      </w:r>
    </w:p>
    <w:p w:rsidR="00AB37A6" w:rsidRDefault="00AB37A6">
      <w:pPr>
        <w:spacing w:line="0" w:lineRule="atLeast"/>
        <w:jc w:val="both"/>
        <w:rPr>
          <w:rFonts w:ascii="標楷體" w:eastAsia="標楷體" w:hint="eastAsia"/>
          <w:b/>
          <w:sz w:val="28"/>
        </w:rPr>
      </w:pPr>
    </w:p>
    <w:p w:rsidR="00AB37A6" w:rsidRDefault="00AB37A6">
      <w:pPr>
        <w:spacing w:line="0" w:lineRule="atLeast"/>
        <w:jc w:val="both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</w:rPr>
        <w:t>二、變更後預定查核點說明</w:t>
      </w:r>
    </w:p>
    <w:tbl>
      <w:tblPr>
        <w:tblW w:w="1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6"/>
        <w:gridCol w:w="1080"/>
        <w:gridCol w:w="11660"/>
      </w:tblGrid>
      <w:tr w:rsidR="00AB37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6" w:type="dxa"/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查核點</w:t>
            </w:r>
          </w:p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080" w:type="dxa"/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預定完成</w:t>
            </w:r>
          </w:p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11660" w:type="dxa"/>
          </w:tcPr>
          <w:p w:rsidR="00AB37A6" w:rsidRDefault="00AB37A6">
            <w:pPr>
              <w:pStyle w:val="a3"/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點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概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述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YY/MM</w:t>
            </w: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‧</w:t>
            </w:r>
          </w:p>
        </w:tc>
      </w:tr>
      <w:tr w:rsidR="00AB37A6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  <w:bottom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  <w:tr w:rsidR="00AB37A6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996" w:type="dxa"/>
            <w:tcBorders>
              <w:top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B37A6" w:rsidRDefault="00AB37A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1660" w:type="dxa"/>
            <w:tcBorders>
              <w:top w:val="nil"/>
            </w:tcBorders>
          </w:tcPr>
          <w:p w:rsidR="00AB37A6" w:rsidRDefault="00AB37A6">
            <w:pPr>
              <w:pStyle w:val="a3"/>
              <w:rPr>
                <w:rFonts w:ascii="標楷體" w:eastAsia="標楷體"/>
              </w:rPr>
            </w:pPr>
          </w:p>
        </w:tc>
      </w:tr>
    </w:tbl>
    <w:p w:rsidR="00AB37A6" w:rsidRDefault="00AB37A6">
      <w:pPr>
        <w:spacing w:beforeLines="50" w:before="120"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</w:t>
      </w:r>
    </w:p>
    <w:p w:rsidR="00AB37A6" w:rsidRDefault="00AB37A6">
      <w:pPr>
        <w:spacing w:line="0" w:lineRule="atLeast"/>
        <w:jc w:val="righ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AB37A6" w:rsidRDefault="00AB37A6">
      <w:pPr>
        <w:spacing w:line="0" w:lineRule="atLeast"/>
        <w:jc w:val="both"/>
        <w:rPr>
          <w:rFonts w:ascii="標楷體" w:eastAsia="標楷體"/>
        </w:rPr>
      </w:pPr>
    </w:p>
    <w:p w:rsidR="00AB37A6" w:rsidRDefault="00AB37A6">
      <w:pPr>
        <w:spacing w:line="0" w:lineRule="atLeast"/>
        <w:ind w:firstLine="480"/>
        <w:jc w:val="both"/>
        <w:rPr>
          <w:rFonts w:hint="eastAsia"/>
        </w:rPr>
      </w:pPr>
    </w:p>
    <w:sectPr w:rsidR="00AB37A6">
      <w:pgSz w:w="16810" w:h="12240" w:orient="landscape"/>
      <w:pgMar w:top="1797" w:right="1440" w:bottom="6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A3" w:rsidRDefault="007716A3">
      <w:r>
        <w:separator/>
      </w:r>
    </w:p>
  </w:endnote>
  <w:endnote w:type="continuationSeparator" w:id="0">
    <w:p w:rsidR="007716A3" w:rsidRDefault="007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A3" w:rsidRDefault="007716A3">
      <w:r>
        <w:separator/>
      </w:r>
    </w:p>
  </w:footnote>
  <w:footnote w:type="continuationSeparator" w:id="0">
    <w:p w:rsidR="007716A3" w:rsidRDefault="0077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8"/>
    <w:rsid w:val="00205C43"/>
    <w:rsid w:val="002368F6"/>
    <w:rsid w:val="003F1D18"/>
    <w:rsid w:val="00482121"/>
    <w:rsid w:val="004E76D2"/>
    <w:rsid w:val="00704DDF"/>
    <w:rsid w:val="007716A3"/>
    <w:rsid w:val="00AB37A6"/>
    <w:rsid w:val="00F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7A508-9144-4C9E-ADAA-42FCA7E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paragraph" w:styleId="a4">
    <w:name w:val="header"/>
    <w:basedOn w:val="a"/>
    <w:link w:val="a5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05C43"/>
    <w:rPr>
      <w:kern w:val="2"/>
    </w:rPr>
  </w:style>
  <w:style w:type="paragraph" w:styleId="a6">
    <w:name w:val="footer"/>
    <w:basedOn w:val="a"/>
    <w:link w:val="a7"/>
    <w:rsid w:val="00205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05C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itri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鼓勵中小企業開發新技術推動計畫</dc:title>
  <dc:subject/>
  <dc:creator>ITRI</dc:creator>
  <cp:keywords/>
  <cp:lastModifiedBy>陳勇全</cp:lastModifiedBy>
  <cp:revision>2</cp:revision>
  <dcterms:created xsi:type="dcterms:W3CDTF">2023-09-21T07:29:00Z</dcterms:created>
  <dcterms:modified xsi:type="dcterms:W3CDTF">2023-09-21T07:29:00Z</dcterms:modified>
</cp:coreProperties>
</file>