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954" w:rsidRPr="00127EA8" w:rsidRDefault="00642954" w:rsidP="00642954">
      <w:pPr>
        <w:pStyle w:val="2"/>
        <w:tabs>
          <w:tab w:val="clear" w:pos="8179"/>
          <w:tab w:val="left" w:leader="dot" w:pos="-600"/>
        </w:tabs>
        <w:spacing w:line="240" w:lineRule="auto"/>
        <w:ind w:leftChars="2550" w:left="6120" w:firstLine="0"/>
        <w:rPr>
          <w:rFonts w:ascii="Times New Roman"/>
        </w:rPr>
      </w:pPr>
      <w:bookmarkStart w:id="0" w:name="_GoBack"/>
      <w:bookmarkEnd w:id="0"/>
      <w:r w:rsidRPr="00127EA8">
        <w:rPr>
          <w:rFonts w:ascii="Times New Roman"/>
        </w:rPr>
        <w:t>計畫編號：</w:t>
      </w:r>
    </w:p>
    <w:p w:rsidR="00642954" w:rsidRPr="00127EA8" w:rsidRDefault="00642954" w:rsidP="00642954">
      <w:pPr>
        <w:pStyle w:val="2"/>
        <w:tabs>
          <w:tab w:val="clear" w:pos="8179"/>
          <w:tab w:val="left" w:leader="dot" w:pos="-600"/>
        </w:tabs>
        <w:spacing w:line="240" w:lineRule="auto"/>
        <w:ind w:leftChars="2550" w:left="6120" w:firstLine="0"/>
        <w:rPr>
          <w:rFonts w:ascii="Times New Roman"/>
          <w:b/>
        </w:rPr>
      </w:pPr>
      <w:r w:rsidRPr="00127EA8">
        <w:rPr>
          <w:rFonts w:ascii="Times New Roman"/>
        </w:rPr>
        <w:t>契約編號：</w:t>
      </w:r>
    </w:p>
    <w:p w:rsidR="00642954" w:rsidRPr="00127EA8" w:rsidRDefault="00642954" w:rsidP="00642954">
      <w:pPr>
        <w:rPr>
          <w:rFonts w:eastAsia="標楷體"/>
          <w:color w:val="000000"/>
          <w:sz w:val="36"/>
        </w:rPr>
      </w:pPr>
    </w:p>
    <w:p w:rsidR="00B604BD" w:rsidRPr="00127EA8" w:rsidRDefault="00B604BD" w:rsidP="00642954">
      <w:pPr>
        <w:rPr>
          <w:rFonts w:eastAsia="標楷體"/>
          <w:color w:val="000000"/>
          <w:sz w:val="36"/>
        </w:rPr>
      </w:pPr>
    </w:p>
    <w:p w:rsidR="00642954" w:rsidRPr="00127EA8" w:rsidRDefault="00642954" w:rsidP="00642954">
      <w:pPr>
        <w:spacing w:line="600" w:lineRule="exact"/>
        <w:jc w:val="center"/>
        <w:rPr>
          <w:rFonts w:eastAsia="標楷體"/>
          <w:b/>
          <w:sz w:val="40"/>
        </w:rPr>
      </w:pPr>
      <w:r w:rsidRPr="00127EA8">
        <w:rPr>
          <w:rFonts w:eastAsia="標楷體"/>
          <w:b/>
          <w:sz w:val="40"/>
        </w:rPr>
        <w:t>經濟部</w:t>
      </w:r>
      <w:r w:rsidR="00813278" w:rsidRPr="00127EA8">
        <w:rPr>
          <w:rFonts w:eastAsia="標楷體"/>
          <w:b/>
          <w:sz w:val="40"/>
        </w:rPr>
        <w:t>中小及新創企業署</w:t>
      </w:r>
    </w:p>
    <w:p w:rsidR="00B604BD" w:rsidRPr="00127EA8" w:rsidRDefault="00B604BD" w:rsidP="00B604BD">
      <w:pPr>
        <w:jc w:val="center"/>
        <w:rPr>
          <w:rFonts w:eastAsia="標楷體"/>
          <w:b/>
          <w:spacing w:val="15"/>
          <w:sz w:val="40"/>
        </w:rPr>
      </w:pPr>
      <w:r w:rsidRPr="00127EA8">
        <w:rPr>
          <w:rFonts w:eastAsia="標楷體"/>
          <w:b/>
          <w:spacing w:val="15"/>
          <w:sz w:val="40"/>
        </w:rPr>
        <w:t>推動跨域研發引領中小企業升級轉型計畫</w:t>
      </w:r>
    </w:p>
    <w:p w:rsidR="00642954" w:rsidRPr="00127EA8" w:rsidRDefault="00B604BD" w:rsidP="00B604BD">
      <w:pPr>
        <w:jc w:val="center"/>
        <w:rPr>
          <w:rFonts w:eastAsia="標楷體"/>
          <w:b/>
          <w:spacing w:val="15"/>
          <w:sz w:val="36"/>
          <w:szCs w:val="36"/>
        </w:rPr>
      </w:pPr>
      <w:r w:rsidRPr="00127EA8">
        <w:rPr>
          <w:rFonts w:eastAsia="標楷體"/>
          <w:b/>
          <w:spacing w:val="15"/>
          <w:sz w:val="40"/>
        </w:rPr>
        <w:t>企業跨域研發補助</w:t>
      </w:r>
    </w:p>
    <w:p w:rsidR="00642954" w:rsidRPr="00127EA8" w:rsidRDefault="00642954" w:rsidP="00642954">
      <w:pPr>
        <w:rPr>
          <w:rFonts w:eastAsia="標楷體"/>
        </w:rPr>
      </w:pPr>
    </w:p>
    <w:p w:rsidR="00B604BD" w:rsidRPr="00127EA8" w:rsidRDefault="00B604BD" w:rsidP="00642954">
      <w:pPr>
        <w:rPr>
          <w:rFonts w:eastAsia="標楷體"/>
        </w:rPr>
      </w:pPr>
    </w:p>
    <w:p w:rsidR="00B604BD" w:rsidRPr="00127EA8" w:rsidRDefault="00B604BD" w:rsidP="00642954">
      <w:pPr>
        <w:rPr>
          <w:rFonts w:eastAsia="標楷體"/>
        </w:rPr>
      </w:pPr>
    </w:p>
    <w:p w:rsidR="00B604BD" w:rsidRPr="00127EA8" w:rsidRDefault="00400EE9" w:rsidP="00400EE9">
      <w:pPr>
        <w:jc w:val="center"/>
        <w:rPr>
          <w:rFonts w:eastAsia="標楷體"/>
          <w:b/>
          <w:spacing w:val="15"/>
          <w:sz w:val="40"/>
        </w:rPr>
      </w:pPr>
      <w:r w:rsidRPr="00127EA8">
        <w:rPr>
          <w:rFonts w:eastAsia="標楷體"/>
          <w:b/>
          <w:spacing w:val="15"/>
          <w:sz w:val="40"/>
        </w:rPr>
        <w:t>期中報告</w:t>
      </w:r>
    </w:p>
    <w:p w:rsidR="00642954" w:rsidRPr="00127EA8" w:rsidRDefault="00642954" w:rsidP="00642954">
      <w:pPr>
        <w:rPr>
          <w:rFonts w:eastAsia="標楷體"/>
        </w:rPr>
      </w:pPr>
    </w:p>
    <w:tbl>
      <w:tblPr>
        <w:tblW w:w="9531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6696"/>
      </w:tblGrid>
      <w:tr w:rsidR="00B604BD" w:rsidRPr="00127EA8" w:rsidTr="00174CB3">
        <w:trPr>
          <w:trHeight w:val="1459"/>
        </w:trPr>
        <w:tc>
          <w:tcPr>
            <w:tcW w:w="28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D" w:rsidRPr="00127EA8" w:rsidRDefault="00B604BD" w:rsidP="00174CB3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snapToGrid w:val="0"/>
              <w:jc w:val="center"/>
            </w:pPr>
            <w:r w:rsidRPr="00127EA8">
              <w:rPr>
                <w:rFonts w:eastAsia="標楷體"/>
                <w:kern w:val="0"/>
                <w:sz w:val="28"/>
              </w:rPr>
              <w:t>計畫主軸</w:t>
            </w:r>
            <w:r w:rsidRPr="00127EA8">
              <w:rPr>
                <w:rFonts w:eastAsia="標楷體"/>
                <w:kern w:val="0"/>
                <w:sz w:val="22"/>
              </w:rPr>
              <w:t>(</w:t>
            </w:r>
            <w:r w:rsidRPr="00127EA8">
              <w:rPr>
                <w:rFonts w:eastAsia="標楷體"/>
                <w:kern w:val="0"/>
                <w:sz w:val="22"/>
              </w:rPr>
              <w:t>四擇一</w:t>
            </w:r>
            <w:r w:rsidRPr="00127EA8">
              <w:rPr>
                <w:rFonts w:eastAsia="標楷體"/>
                <w:kern w:val="0"/>
                <w:sz w:val="22"/>
              </w:rPr>
              <w:t>)</w:t>
            </w:r>
            <w:r w:rsidRPr="00127EA8">
              <w:rPr>
                <w:rFonts w:eastAsia="標楷體"/>
                <w:kern w:val="0"/>
                <w:sz w:val="28"/>
              </w:rPr>
              <w:t>：</w:t>
            </w:r>
          </w:p>
        </w:tc>
        <w:tc>
          <w:tcPr>
            <w:tcW w:w="6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BD" w:rsidRPr="00127EA8" w:rsidRDefault="00B604BD" w:rsidP="00174CB3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snapToGrid w:val="0"/>
              <w:ind w:left="-1" w:hanging="112"/>
              <w:jc w:val="both"/>
              <w:rPr>
                <w:rFonts w:eastAsia="標楷體"/>
                <w:kern w:val="0"/>
                <w:sz w:val="28"/>
              </w:rPr>
            </w:pPr>
            <w:r w:rsidRPr="00127EA8">
              <w:rPr>
                <w:rFonts w:eastAsia="標楷體"/>
                <w:kern w:val="0"/>
                <w:sz w:val="28"/>
              </w:rPr>
              <w:t>□</w:t>
            </w:r>
            <w:r w:rsidRPr="00127EA8">
              <w:rPr>
                <w:rFonts w:eastAsia="標楷體"/>
                <w:kern w:val="0"/>
                <w:sz w:val="28"/>
              </w:rPr>
              <w:t xml:space="preserve">虛實商務科技　</w:t>
            </w:r>
            <w:r w:rsidRPr="00127EA8">
              <w:rPr>
                <w:rFonts w:eastAsia="標楷體"/>
                <w:kern w:val="0"/>
                <w:sz w:val="28"/>
              </w:rPr>
              <w:t>□</w:t>
            </w:r>
            <w:r w:rsidRPr="00127EA8">
              <w:rPr>
                <w:rFonts w:eastAsia="標楷體"/>
                <w:kern w:val="0"/>
                <w:sz w:val="28"/>
              </w:rPr>
              <w:t xml:space="preserve">智造科技　</w:t>
            </w:r>
          </w:p>
          <w:p w:rsidR="00B604BD" w:rsidRPr="00127EA8" w:rsidRDefault="00B604BD" w:rsidP="00174CB3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snapToGrid w:val="0"/>
              <w:ind w:left="-1" w:hanging="112"/>
              <w:jc w:val="both"/>
              <w:rPr>
                <w:rFonts w:eastAsia="標楷體"/>
                <w:kern w:val="0"/>
                <w:sz w:val="28"/>
              </w:rPr>
            </w:pPr>
            <w:r w:rsidRPr="00127EA8">
              <w:rPr>
                <w:rFonts w:eastAsia="標楷體"/>
                <w:kern w:val="0"/>
                <w:sz w:val="28"/>
              </w:rPr>
              <w:t>□</w:t>
            </w:r>
            <w:r w:rsidRPr="00127EA8">
              <w:rPr>
                <w:rFonts w:eastAsia="標楷體"/>
                <w:kern w:val="0"/>
                <w:sz w:val="28"/>
              </w:rPr>
              <w:t xml:space="preserve">淨零科技　　　</w:t>
            </w:r>
            <w:r w:rsidRPr="00127EA8">
              <w:rPr>
                <w:rFonts w:eastAsia="標楷體"/>
                <w:kern w:val="0"/>
                <w:sz w:val="28"/>
              </w:rPr>
              <w:t>□</w:t>
            </w:r>
            <w:r w:rsidRPr="00127EA8">
              <w:rPr>
                <w:rFonts w:eastAsia="標楷體"/>
                <w:kern w:val="0"/>
                <w:sz w:val="28"/>
              </w:rPr>
              <w:t>健康科技</w:t>
            </w:r>
          </w:p>
        </w:tc>
      </w:tr>
    </w:tbl>
    <w:p w:rsidR="00642954" w:rsidRPr="00127EA8" w:rsidRDefault="00642954" w:rsidP="00642954">
      <w:pPr>
        <w:rPr>
          <w:rFonts w:eastAsia="標楷體"/>
        </w:rPr>
      </w:pPr>
    </w:p>
    <w:p w:rsidR="00747A53" w:rsidRPr="00127EA8" w:rsidRDefault="00747A53" w:rsidP="00642954">
      <w:pPr>
        <w:rPr>
          <w:rFonts w:eastAsia="標楷體"/>
        </w:rPr>
      </w:pPr>
    </w:p>
    <w:p w:rsidR="00B604BD" w:rsidRPr="00127EA8" w:rsidRDefault="00B604BD" w:rsidP="00642954">
      <w:pPr>
        <w:rPr>
          <w:rFonts w:eastAsia="標楷體"/>
        </w:rPr>
      </w:pPr>
    </w:p>
    <w:p w:rsidR="00B604BD" w:rsidRPr="00127EA8" w:rsidRDefault="00B604BD" w:rsidP="00642954">
      <w:pPr>
        <w:rPr>
          <w:rFonts w:eastAsia="標楷體"/>
        </w:rPr>
      </w:pPr>
    </w:p>
    <w:p w:rsidR="00B604BD" w:rsidRPr="00127EA8" w:rsidRDefault="00B604BD" w:rsidP="00642954">
      <w:pPr>
        <w:rPr>
          <w:rFonts w:eastAsia="標楷體"/>
        </w:rPr>
      </w:pPr>
    </w:p>
    <w:p w:rsidR="00642954" w:rsidRPr="00127EA8" w:rsidRDefault="00642954" w:rsidP="0064295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jc w:val="center"/>
        <w:rPr>
          <w:rFonts w:eastAsia="標楷體"/>
          <w:sz w:val="44"/>
        </w:rPr>
      </w:pPr>
      <w:r w:rsidRPr="00127EA8">
        <w:rPr>
          <w:rFonts w:eastAsia="標楷體"/>
          <w:b/>
          <w:sz w:val="48"/>
        </w:rPr>
        <w:t>＜計畫名稱＞</w:t>
      </w:r>
    </w:p>
    <w:p w:rsidR="00642954" w:rsidRPr="00127EA8" w:rsidRDefault="00642954" w:rsidP="00642954">
      <w:pPr>
        <w:rPr>
          <w:rFonts w:eastAsia="標楷體"/>
        </w:rPr>
      </w:pPr>
    </w:p>
    <w:p w:rsidR="00B604BD" w:rsidRPr="00127EA8" w:rsidRDefault="00B604BD" w:rsidP="00642954">
      <w:pPr>
        <w:rPr>
          <w:rFonts w:eastAsia="標楷體"/>
        </w:rPr>
      </w:pPr>
    </w:p>
    <w:p w:rsidR="00B604BD" w:rsidRPr="00127EA8" w:rsidRDefault="00B604BD" w:rsidP="00642954">
      <w:pPr>
        <w:rPr>
          <w:rFonts w:eastAsia="標楷體"/>
        </w:rPr>
      </w:pPr>
    </w:p>
    <w:p w:rsidR="00642954" w:rsidRPr="00127EA8" w:rsidRDefault="00642954" w:rsidP="0064295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127EA8">
        <w:rPr>
          <w:rFonts w:eastAsia="標楷體"/>
          <w:b/>
          <w:sz w:val="36"/>
        </w:rPr>
        <w:t>全</w:t>
      </w:r>
      <w:r w:rsidRPr="00127EA8">
        <w:rPr>
          <w:rFonts w:eastAsia="標楷體"/>
          <w:b/>
          <w:sz w:val="36"/>
        </w:rPr>
        <w:t xml:space="preserve"> </w:t>
      </w:r>
      <w:r w:rsidRPr="00127EA8">
        <w:rPr>
          <w:rFonts w:eastAsia="標楷體"/>
          <w:b/>
          <w:sz w:val="36"/>
        </w:rPr>
        <w:t>程</w:t>
      </w:r>
      <w:r w:rsidRPr="00127EA8">
        <w:rPr>
          <w:rFonts w:eastAsia="標楷體"/>
          <w:b/>
          <w:sz w:val="36"/>
        </w:rPr>
        <w:t xml:space="preserve"> </w:t>
      </w:r>
      <w:r w:rsidRPr="00127EA8">
        <w:rPr>
          <w:rFonts w:eastAsia="標楷體"/>
          <w:b/>
          <w:sz w:val="36"/>
        </w:rPr>
        <w:t>計</w:t>
      </w:r>
      <w:r w:rsidRPr="00127EA8">
        <w:rPr>
          <w:rFonts w:eastAsia="標楷體"/>
          <w:b/>
          <w:sz w:val="36"/>
        </w:rPr>
        <w:t xml:space="preserve"> </w:t>
      </w:r>
      <w:r w:rsidRPr="00127EA8">
        <w:rPr>
          <w:rFonts w:eastAsia="標楷體"/>
          <w:b/>
          <w:sz w:val="36"/>
        </w:rPr>
        <w:t>畫：自</w:t>
      </w:r>
      <w:r w:rsidRPr="00127EA8">
        <w:rPr>
          <w:rFonts w:eastAsia="標楷體"/>
          <w:sz w:val="36"/>
        </w:rPr>
        <w:t>00</w:t>
      </w:r>
      <w:r w:rsidRPr="00127EA8">
        <w:rPr>
          <w:rFonts w:eastAsia="標楷體"/>
          <w:b/>
          <w:sz w:val="36"/>
        </w:rPr>
        <w:t>年</w:t>
      </w:r>
      <w:r w:rsidRPr="00127EA8">
        <w:rPr>
          <w:rFonts w:eastAsia="標楷體"/>
          <w:sz w:val="36"/>
        </w:rPr>
        <w:t>00</w:t>
      </w:r>
      <w:r w:rsidRPr="00127EA8">
        <w:rPr>
          <w:rFonts w:eastAsia="標楷體"/>
          <w:b/>
          <w:sz w:val="36"/>
        </w:rPr>
        <w:t>月</w:t>
      </w:r>
      <w:r w:rsidRPr="00127EA8">
        <w:rPr>
          <w:rFonts w:eastAsia="標楷體"/>
          <w:b/>
          <w:sz w:val="36"/>
        </w:rPr>
        <w:t>1</w:t>
      </w:r>
      <w:r w:rsidRPr="00127EA8">
        <w:rPr>
          <w:rFonts w:eastAsia="標楷體"/>
          <w:b/>
          <w:sz w:val="36"/>
        </w:rPr>
        <w:t>日至</w:t>
      </w:r>
      <w:r w:rsidRPr="00127EA8">
        <w:rPr>
          <w:rFonts w:eastAsia="標楷體"/>
          <w:sz w:val="36"/>
        </w:rPr>
        <w:t>00</w:t>
      </w:r>
      <w:r w:rsidRPr="00127EA8">
        <w:rPr>
          <w:rFonts w:eastAsia="標楷體"/>
          <w:b/>
          <w:sz w:val="36"/>
        </w:rPr>
        <w:t>年</w:t>
      </w:r>
      <w:r w:rsidRPr="00127EA8">
        <w:rPr>
          <w:rFonts w:eastAsia="標楷體"/>
          <w:sz w:val="36"/>
        </w:rPr>
        <w:t>00</w:t>
      </w:r>
      <w:r w:rsidRPr="00127EA8">
        <w:rPr>
          <w:rFonts w:eastAsia="標楷體"/>
          <w:b/>
          <w:sz w:val="36"/>
        </w:rPr>
        <w:t>月</w:t>
      </w:r>
      <w:r w:rsidRPr="00127EA8">
        <w:rPr>
          <w:rFonts w:eastAsia="標楷體"/>
          <w:sz w:val="36"/>
        </w:rPr>
        <w:t>00</w:t>
      </w:r>
      <w:r w:rsidRPr="00127EA8">
        <w:rPr>
          <w:rFonts w:eastAsia="標楷體"/>
          <w:b/>
          <w:sz w:val="36"/>
        </w:rPr>
        <w:t>日止</w:t>
      </w:r>
    </w:p>
    <w:p w:rsidR="00642954" w:rsidRPr="00127EA8" w:rsidRDefault="00642954" w:rsidP="0064295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sz w:val="36"/>
        </w:rPr>
      </w:pPr>
      <w:r w:rsidRPr="00127EA8">
        <w:rPr>
          <w:rFonts w:eastAsia="標楷體"/>
          <w:b/>
          <w:sz w:val="36"/>
        </w:rPr>
        <w:t>本</w:t>
      </w:r>
      <w:r w:rsidRPr="00127EA8">
        <w:rPr>
          <w:rFonts w:eastAsia="標楷體"/>
          <w:b/>
          <w:sz w:val="36"/>
        </w:rPr>
        <w:t xml:space="preserve"> </w:t>
      </w:r>
      <w:r w:rsidRPr="00127EA8">
        <w:rPr>
          <w:rFonts w:eastAsia="標楷體"/>
          <w:b/>
          <w:sz w:val="36"/>
        </w:rPr>
        <w:t>期</w:t>
      </w:r>
      <w:r w:rsidRPr="00127EA8">
        <w:rPr>
          <w:rFonts w:eastAsia="標楷體"/>
          <w:b/>
          <w:sz w:val="36"/>
        </w:rPr>
        <w:t xml:space="preserve"> </w:t>
      </w:r>
      <w:r w:rsidRPr="00127EA8">
        <w:rPr>
          <w:rFonts w:eastAsia="標楷體"/>
          <w:b/>
          <w:sz w:val="36"/>
        </w:rPr>
        <w:t>報</w:t>
      </w:r>
      <w:r w:rsidRPr="00127EA8">
        <w:rPr>
          <w:rFonts w:eastAsia="標楷體"/>
          <w:b/>
          <w:sz w:val="36"/>
        </w:rPr>
        <w:t xml:space="preserve"> </w:t>
      </w:r>
      <w:r w:rsidRPr="00127EA8">
        <w:rPr>
          <w:rFonts w:eastAsia="標楷體"/>
          <w:b/>
          <w:sz w:val="36"/>
        </w:rPr>
        <w:t>告：自</w:t>
      </w:r>
      <w:r w:rsidRPr="00127EA8">
        <w:rPr>
          <w:rFonts w:eastAsia="標楷體"/>
          <w:sz w:val="36"/>
        </w:rPr>
        <w:t>00</w:t>
      </w:r>
      <w:r w:rsidRPr="00127EA8">
        <w:rPr>
          <w:rFonts w:eastAsia="標楷體"/>
          <w:b/>
          <w:sz w:val="36"/>
        </w:rPr>
        <w:t>年</w:t>
      </w:r>
      <w:r w:rsidRPr="00127EA8">
        <w:rPr>
          <w:rFonts w:eastAsia="標楷體"/>
          <w:sz w:val="36"/>
        </w:rPr>
        <w:t>00</w:t>
      </w:r>
      <w:r w:rsidRPr="00127EA8">
        <w:rPr>
          <w:rFonts w:eastAsia="標楷體"/>
          <w:b/>
          <w:sz w:val="36"/>
        </w:rPr>
        <w:t>月</w:t>
      </w:r>
      <w:r w:rsidRPr="00127EA8">
        <w:rPr>
          <w:rFonts w:eastAsia="標楷體"/>
          <w:b/>
          <w:sz w:val="36"/>
        </w:rPr>
        <w:t>1</w:t>
      </w:r>
      <w:r w:rsidRPr="00127EA8">
        <w:rPr>
          <w:rFonts w:eastAsia="標楷體"/>
          <w:b/>
          <w:sz w:val="36"/>
        </w:rPr>
        <w:t>日至</w:t>
      </w:r>
      <w:r w:rsidRPr="00127EA8">
        <w:rPr>
          <w:rFonts w:eastAsia="標楷體"/>
          <w:sz w:val="36"/>
        </w:rPr>
        <w:t>00</w:t>
      </w:r>
      <w:r w:rsidRPr="00127EA8">
        <w:rPr>
          <w:rFonts w:eastAsia="標楷體"/>
          <w:b/>
          <w:sz w:val="36"/>
        </w:rPr>
        <w:t>年</w:t>
      </w:r>
      <w:r w:rsidRPr="00127EA8">
        <w:rPr>
          <w:rFonts w:eastAsia="標楷體"/>
          <w:sz w:val="36"/>
        </w:rPr>
        <w:t>00</w:t>
      </w:r>
      <w:r w:rsidRPr="00127EA8">
        <w:rPr>
          <w:rFonts w:eastAsia="標楷體"/>
          <w:b/>
          <w:sz w:val="36"/>
        </w:rPr>
        <w:t>月</w:t>
      </w:r>
      <w:r w:rsidRPr="00127EA8">
        <w:rPr>
          <w:rFonts w:eastAsia="標楷體"/>
          <w:sz w:val="36"/>
        </w:rPr>
        <w:t>00</w:t>
      </w:r>
      <w:r w:rsidRPr="00127EA8">
        <w:rPr>
          <w:rFonts w:eastAsia="標楷體"/>
          <w:b/>
          <w:sz w:val="36"/>
        </w:rPr>
        <w:t>日止</w:t>
      </w:r>
    </w:p>
    <w:p w:rsidR="00642954" w:rsidRPr="00127EA8" w:rsidRDefault="00642954" w:rsidP="00642954">
      <w:pPr>
        <w:rPr>
          <w:rFonts w:eastAsia="標楷體"/>
        </w:rPr>
      </w:pPr>
    </w:p>
    <w:p w:rsidR="00642954" w:rsidRPr="00127EA8" w:rsidRDefault="00642954" w:rsidP="00642954">
      <w:pPr>
        <w:rPr>
          <w:rFonts w:eastAsia="標楷體"/>
        </w:rPr>
      </w:pPr>
    </w:p>
    <w:p w:rsidR="00642954" w:rsidRPr="00127EA8" w:rsidRDefault="00642954" w:rsidP="00642954">
      <w:pPr>
        <w:rPr>
          <w:rFonts w:eastAsia="標楷體"/>
        </w:rPr>
      </w:pPr>
    </w:p>
    <w:p w:rsidR="00642954" w:rsidRPr="00127EA8" w:rsidRDefault="00642954" w:rsidP="00642954">
      <w:pPr>
        <w:ind w:leftChars="675" w:left="1620"/>
        <w:rPr>
          <w:rFonts w:eastAsia="標楷體"/>
          <w:sz w:val="36"/>
        </w:rPr>
      </w:pPr>
      <w:r w:rsidRPr="00127EA8">
        <w:rPr>
          <w:rFonts w:eastAsia="標楷體"/>
          <w:sz w:val="36"/>
        </w:rPr>
        <w:t>計畫管理單位：財團法人中</w:t>
      </w:r>
      <w:r w:rsidR="000D3639" w:rsidRPr="00127EA8">
        <w:rPr>
          <w:rFonts w:eastAsia="標楷體"/>
          <w:sz w:val="36"/>
        </w:rPr>
        <w:t>衛發展</w:t>
      </w:r>
      <w:r w:rsidRPr="00127EA8">
        <w:rPr>
          <w:rFonts w:eastAsia="標楷體"/>
          <w:sz w:val="36"/>
        </w:rPr>
        <w:t>中心</w:t>
      </w:r>
    </w:p>
    <w:p w:rsidR="00642954" w:rsidRPr="00127EA8" w:rsidRDefault="00642954" w:rsidP="00642954">
      <w:pPr>
        <w:ind w:firstLine="1620"/>
        <w:rPr>
          <w:rFonts w:eastAsia="標楷體"/>
          <w:sz w:val="36"/>
        </w:rPr>
      </w:pPr>
      <w:r w:rsidRPr="00127EA8">
        <w:rPr>
          <w:rFonts w:eastAsia="標楷體"/>
          <w:sz w:val="36"/>
        </w:rPr>
        <w:t>計畫執行單位：</w:t>
      </w:r>
      <w:r w:rsidRPr="00127EA8">
        <w:rPr>
          <w:rFonts w:eastAsia="標楷體"/>
          <w:sz w:val="28"/>
        </w:rPr>
        <w:t>○○○○○○○○○○○</w:t>
      </w:r>
      <w:r w:rsidRPr="00127EA8">
        <w:rPr>
          <w:rFonts w:eastAsia="標楷體"/>
          <w:sz w:val="36"/>
        </w:rPr>
        <w:t>公司</w:t>
      </w:r>
    </w:p>
    <w:p w:rsidR="00642954" w:rsidRPr="00127EA8" w:rsidRDefault="002614CE" w:rsidP="002614CE">
      <w:pPr>
        <w:jc w:val="center"/>
        <w:rPr>
          <w:rFonts w:eastAsia="標楷體"/>
          <w:sz w:val="36"/>
        </w:rPr>
      </w:pPr>
      <w:r w:rsidRPr="00127EA8">
        <w:rPr>
          <w:rFonts w:eastAsia="標楷體"/>
          <w:sz w:val="28"/>
        </w:rPr>
        <w:t xml:space="preserve">                 ○○○○○○○○○○○</w:t>
      </w:r>
      <w:r w:rsidRPr="00127EA8">
        <w:rPr>
          <w:rFonts w:eastAsia="標楷體"/>
          <w:sz w:val="36"/>
        </w:rPr>
        <w:t>公司</w:t>
      </w:r>
    </w:p>
    <w:p w:rsidR="002614CE" w:rsidRPr="00127EA8" w:rsidRDefault="002614CE" w:rsidP="002614CE">
      <w:pPr>
        <w:jc w:val="center"/>
        <w:rPr>
          <w:rFonts w:eastAsia="標楷體"/>
          <w:b/>
          <w:bCs/>
          <w:color w:val="FF0000"/>
          <w:sz w:val="28"/>
          <w:szCs w:val="28"/>
        </w:rPr>
      </w:pPr>
      <w:r w:rsidRPr="00127EA8">
        <w:rPr>
          <w:rFonts w:eastAsia="標楷體"/>
          <w:sz w:val="28"/>
        </w:rPr>
        <w:t xml:space="preserve">                 ○○○○○○○○○○○</w:t>
      </w:r>
      <w:r w:rsidRPr="00127EA8">
        <w:rPr>
          <w:rFonts w:eastAsia="標楷體"/>
          <w:sz w:val="36"/>
        </w:rPr>
        <w:t>公司</w:t>
      </w:r>
    </w:p>
    <w:p w:rsidR="00642954" w:rsidRPr="00127EA8" w:rsidRDefault="00642954" w:rsidP="00642954">
      <w:pPr>
        <w:rPr>
          <w:rFonts w:eastAsia="標楷體"/>
        </w:rPr>
      </w:pPr>
    </w:p>
    <w:p w:rsidR="00642954" w:rsidRPr="00127EA8" w:rsidRDefault="00642954" w:rsidP="00642954">
      <w:pPr>
        <w:rPr>
          <w:rFonts w:eastAsia="標楷體"/>
        </w:rPr>
      </w:pPr>
    </w:p>
    <w:p w:rsidR="00642954" w:rsidRPr="00127EA8" w:rsidRDefault="00642954" w:rsidP="008D7D30">
      <w:pPr>
        <w:pStyle w:val="10"/>
        <w:ind w:left="1080" w:right="1539" w:firstLine="360"/>
        <w:jc w:val="distribute"/>
      </w:pPr>
      <w:r w:rsidRPr="00127EA8">
        <w:rPr>
          <w:rFonts w:eastAsia="標楷體"/>
        </w:rPr>
        <w:t>中華民國</w:t>
      </w:r>
      <w:r w:rsidR="00394401" w:rsidRPr="00127EA8">
        <w:rPr>
          <w:rFonts w:eastAsia="標楷體"/>
        </w:rPr>
        <w:t>0</w:t>
      </w:r>
      <w:r w:rsidRPr="00127EA8">
        <w:rPr>
          <w:rFonts w:eastAsia="標楷體"/>
        </w:rPr>
        <w:t>00</w:t>
      </w:r>
      <w:r w:rsidRPr="00127EA8">
        <w:rPr>
          <w:rFonts w:eastAsia="標楷體"/>
        </w:rPr>
        <w:t>年</w:t>
      </w:r>
      <w:r w:rsidRPr="00127EA8">
        <w:rPr>
          <w:rFonts w:eastAsia="標楷體"/>
        </w:rPr>
        <w:t>00</w:t>
      </w:r>
      <w:r w:rsidRPr="00127EA8">
        <w:rPr>
          <w:rFonts w:eastAsia="標楷體"/>
        </w:rPr>
        <w:t>月</w:t>
      </w:r>
    </w:p>
    <w:p w:rsidR="00642954" w:rsidRPr="00127EA8" w:rsidRDefault="00642954" w:rsidP="00642954"/>
    <w:p w:rsidR="004800C8" w:rsidRPr="00F855DB" w:rsidRDefault="004800C8" w:rsidP="00F855DB">
      <w:pPr>
        <w:widowControl/>
      </w:pPr>
      <w:r w:rsidRPr="00127EA8">
        <w:rPr>
          <w:rFonts w:eastAsia="標楷體"/>
          <w:b/>
          <w:sz w:val="48"/>
        </w:rPr>
        <w:t>期中報告目錄</w:t>
      </w:r>
    </w:p>
    <w:p w:rsidR="004800C8" w:rsidRPr="00127EA8" w:rsidRDefault="004800C8">
      <w:pPr>
        <w:spacing w:before="120" w:line="0" w:lineRule="atLeast"/>
        <w:ind w:rightChars="213" w:right="511"/>
        <w:jc w:val="center"/>
        <w:rPr>
          <w:rFonts w:eastAsia="標楷體"/>
          <w:b/>
          <w:sz w:val="44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80"/>
        <w:gridCol w:w="1320"/>
      </w:tblGrid>
      <w:tr w:rsidR="004800C8" w:rsidRPr="00127EA8">
        <w:trPr>
          <w:jc w:val="center"/>
        </w:trPr>
        <w:tc>
          <w:tcPr>
            <w:tcW w:w="7680" w:type="dxa"/>
            <w:vAlign w:val="center"/>
          </w:tcPr>
          <w:p w:rsidR="004800C8" w:rsidRPr="00127EA8" w:rsidRDefault="004800C8">
            <w:pPr>
              <w:spacing w:line="600" w:lineRule="exact"/>
              <w:jc w:val="both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color w:val="0000FF"/>
                <w:sz w:val="32"/>
              </w:rPr>
              <w:t>壹、工作執行情形報告（</w:t>
            </w:r>
            <w:r w:rsidRPr="00127EA8">
              <w:rPr>
                <w:rFonts w:eastAsia="標楷體"/>
                <w:b/>
                <w:color w:val="0000FF"/>
                <w:sz w:val="32"/>
              </w:rPr>
              <w:t>WORD</w:t>
            </w:r>
            <w:r w:rsidRPr="00127EA8">
              <w:rPr>
                <w:rFonts w:eastAsia="標楷體"/>
                <w:b/>
                <w:color w:val="0000FF"/>
                <w:sz w:val="32"/>
              </w:rPr>
              <w:t>檔）</w:t>
            </w:r>
          </w:p>
        </w:tc>
        <w:tc>
          <w:tcPr>
            <w:tcW w:w="1320" w:type="dxa"/>
            <w:vAlign w:val="center"/>
          </w:tcPr>
          <w:p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sz w:val="32"/>
              </w:rPr>
              <w:t>頁碼</w:t>
            </w:r>
          </w:p>
        </w:tc>
      </w:tr>
      <w:tr w:rsidR="004800C8" w:rsidRPr="00127EA8">
        <w:trPr>
          <w:jc w:val="center"/>
        </w:trPr>
        <w:tc>
          <w:tcPr>
            <w:tcW w:w="7680" w:type="dxa"/>
            <w:vAlign w:val="center"/>
          </w:tcPr>
          <w:p w:rsidR="004800C8" w:rsidRPr="00127EA8" w:rsidRDefault="004800C8" w:rsidP="00F501ED">
            <w:pPr>
              <w:spacing w:line="600" w:lineRule="exact"/>
              <w:ind w:firstLineChars="167" w:firstLine="535"/>
              <w:jc w:val="both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sz w:val="32"/>
              </w:rPr>
              <w:t>一、</w:t>
            </w:r>
            <w:r w:rsidR="00F501ED" w:rsidRPr="00127EA8">
              <w:rPr>
                <w:rFonts w:eastAsia="標楷體"/>
                <w:b/>
                <w:sz w:val="32"/>
              </w:rPr>
              <w:t>計畫執行情形說明</w:t>
            </w:r>
            <w:r w:rsidRPr="00127EA8">
              <w:rPr>
                <w:rFonts w:eastAsia="標楷體"/>
                <w:b/>
                <w:sz w:val="32"/>
              </w:rPr>
              <w:t>…………………………</w:t>
            </w:r>
            <w:r w:rsidR="00F501ED" w:rsidRPr="00127EA8">
              <w:rPr>
                <w:rFonts w:eastAsia="標楷體"/>
                <w:b/>
                <w:sz w:val="32"/>
              </w:rPr>
              <w:t>……</w:t>
            </w:r>
          </w:p>
        </w:tc>
        <w:tc>
          <w:tcPr>
            <w:tcW w:w="1320" w:type="dxa"/>
            <w:vAlign w:val="center"/>
          </w:tcPr>
          <w:p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>
        <w:trPr>
          <w:jc w:val="center"/>
        </w:trPr>
        <w:tc>
          <w:tcPr>
            <w:tcW w:w="7680" w:type="dxa"/>
            <w:vAlign w:val="center"/>
          </w:tcPr>
          <w:p w:rsidR="004800C8" w:rsidRPr="00127EA8" w:rsidRDefault="000C2131" w:rsidP="00B604BD">
            <w:pPr>
              <w:spacing w:line="600" w:lineRule="exact"/>
              <w:ind w:firstLineChars="167" w:firstLine="535"/>
              <w:jc w:val="both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sz w:val="32"/>
              </w:rPr>
              <w:t>二</w:t>
            </w:r>
            <w:r w:rsidR="004800C8" w:rsidRPr="00127EA8">
              <w:rPr>
                <w:rFonts w:eastAsia="標楷體"/>
                <w:b/>
                <w:sz w:val="32"/>
              </w:rPr>
              <w:t>、</w:t>
            </w:r>
            <w:r w:rsidR="00F501ED" w:rsidRPr="00127EA8">
              <w:rPr>
                <w:rFonts w:eastAsia="標楷體"/>
                <w:b/>
                <w:sz w:val="32"/>
              </w:rPr>
              <w:t>期中成果與效益達成狀況</w:t>
            </w:r>
            <w:r w:rsidR="004800C8" w:rsidRPr="00127EA8">
              <w:rPr>
                <w:rFonts w:eastAsia="標楷體"/>
                <w:b/>
                <w:sz w:val="32"/>
              </w:rPr>
              <w:t>………………………</w:t>
            </w:r>
          </w:p>
        </w:tc>
        <w:tc>
          <w:tcPr>
            <w:tcW w:w="1320" w:type="dxa"/>
            <w:vAlign w:val="center"/>
          </w:tcPr>
          <w:p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F501ED" w:rsidRPr="00127EA8">
        <w:trPr>
          <w:jc w:val="center"/>
        </w:trPr>
        <w:tc>
          <w:tcPr>
            <w:tcW w:w="7680" w:type="dxa"/>
            <w:vAlign w:val="center"/>
          </w:tcPr>
          <w:p w:rsidR="00F501ED" w:rsidRPr="00127EA8" w:rsidRDefault="00F501ED" w:rsidP="00B604BD">
            <w:pPr>
              <w:spacing w:line="600" w:lineRule="exact"/>
              <w:ind w:firstLineChars="167" w:firstLine="535"/>
              <w:jc w:val="both"/>
              <w:rPr>
                <w:rFonts w:eastAsia="標楷體"/>
                <w:b/>
                <w:sz w:val="32"/>
              </w:rPr>
            </w:pPr>
            <w:r w:rsidRPr="00127EA8">
              <w:rPr>
                <w:rFonts w:eastAsia="標楷體"/>
                <w:b/>
                <w:sz w:val="32"/>
              </w:rPr>
              <w:t>三、</w:t>
            </w:r>
            <w:r w:rsidR="001C5D4D" w:rsidRPr="001C5D4D">
              <w:rPr>
                <w:rFonts w:eastAsia="標楷體" w:hint="eastAsia"/>
                <w:b/>
                <w:sz w:val="32"/>
              </w:rPr>
              <w:t>計畫執行遭遇問題或困難說明</w:t>
            </w:r>
            <w:r w:rsidRPr="00127EA8">
              <w:rPr>
                <w:rFonts w:eastAsia="標楷體"/>
                <w:b/>
                <w:sz w:val="32"/>
              </w:rPr>
              <w:t>…………………</w:t>
            </w:r>
          </w:p>
        </w:tc>
        <w:tc>
          <w:tcPr>
            <w:tcW w:w="1320" w:type="dxa"/>
            <w:vAlign w:val="center"/>
          </w:tcPr>
          <w:p w:rsidR="00F501ED" w:rsidRPr="00127EA8" w:rsidRDefault="00F501ED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0C2131" w:rsidRPr="00127EA8">
        <w:trPr>
          <w:jc w:val="center"/>
        </w:trPr>
        <w:tc>
          <w:tcPr>
            <w:tcW w:w="7680" w:type="dxa"/>
            <w:vAlign w:val="center"/>
          </w:tcPr>
          <w:p w:rsidR="000C2131" w:rsidRPr="00127EA8" w:rsidRDefault="00B2551D" w:rsidP="000C2131">
            <w:pPr>
              <w:spacing w:line="600" w:lineRule="exact"/>
              <w:jc w:val="both"/>
              <w:rPr>
                <w:rFonts w:eastAsia="標楷體"/>
                <w:b/>
                <w:sz w:val="32"/>
              </w:rPr>
            </w:pPr>
            <w:r w:rsidRPr="00127EA8">
              <w:rPr>
                <w:rFonts w:eastAsia="標楷體"/>
                <w:b/>
                <w:color w:val="0000FF"/>
                <w:sz w:val="32"/>
              </w:rPr>
              <w:t>貳、</w:t>
            </w:r>
            <w:r w:rsidR="000C2131" w:rsidRPr="00127EA8">
              <w:rPr>
                <w:rFonts w:eastAsia="標楷體"/>
                <w:b/>
                <w:color w:val="0000FF"/>
                <w:sz w:val="32"/>
              </w:rPr>
              <w:t>計畫一般變更</w:t>
            </w:r>
            <w:r w:rsidR="000C2131" w:rsidRPr="00127EA8">
              <w:rPr>
                <w:rFonts w:eastAsia="標楷體"/>
                <w:b/>
                <w:color w:val="0000FF"/>
                <w:szCs w:val="24"/>
              </w:rPr>
              <w:t>(</w:t>
            </w:r>
            <w:r w:rsidR="000C2131" w:rsidRPr="00127EA8">
              <w:rPr>
                <w:rFonts w:eastAsia="標楷體"/>
                <w:b/>
                <w:color w:val="0000FF"/>
                <w:szCs w:val="24"/>
              </w:rPr>
              <w:t>有變更時才須提報</w:t>
            </w:r>
            <w:r w:rsidR="000C2131" w:rsidRPr="00127EA8">
              <w:rPr>
                <w:rFonts w:eastAsia="標楷體"/>
                <w:b/>
                <w:color w:val="0000FF"/>
                <w:szCs w:val="24"/>
              </w:rPr>
              <w:t>)</w:t>
            </w:r>
            <w:r w:rsidR="000C2131" w:rsidRPr="00127EA8">
              <w:rPr>
                <w:rFonts w:eastAsia="標楷體"/>
                <w:b/>
                <w:sz w:val="32"/>
              </w:rPr>
              <w:t xml:space="preserve"> ……………………</w:t>
            </w:r>
            <w:r w:rsidRPr="00127EA8">
              <w:rPr>
                <w:rFonts w:eastAsia="標楷體"/>
                <w:b/>
                <w:sz w:val="32"/>
              </w:rPr>
              <w:t>…</w:t>
            </w:r>
          </w:p>
        </w:tc>
        <w:tc>
          <w:tcPr>
            <w:tcW w:w="1320" w:type="dxa"/>
            <w:vAlign w:val="center"/>
          </w:tcPr>
          <w:p w:rsidR="000C2131" w:rsidRPr="00127EA8" w:rsidRDefault="000C2131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>
        <w:trPr>
          <w:jc w:val="center"/>
        </w:trPr>
        <w:tc>
          <w:tcPr>
            <w:tcW w:w="7680" w:type="dxa"/>
            <w:vAlign w:val="center"/>
          </w:tcPr>
          <w:p w:rsidR="004800C8" w:rsidRPr="00127EA8" w:rsidRDefault="000C2131">
            <w:pPr>
              <w:spacing w:line="600" w:lineRule="exact"/>
              <w:jc w:val="both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color w:val="0000FF"/>
                <w:sz w:val="32"/>
              </w:rPr>
              <w:t>參</w:t>
            </w:r>
            <w:r w:rsidR="00B2551D" w:rsidRPr="00127EA8">
              <w:rPr>
                <w:rFonts w:eastAsia="標楷體"/>
                <w:b/>
                <w:color w:val="0000FF"/>
                <w:sz w:val="32"/>
              </w:rPr>
              <w:t>、</w:t>
            </w:r>
            <w:r w:rsidR="004800C8" w:rsidRPr="00127EA8">
              <w:rPr>
                <w:rFonts w:eastAsia="標楷體"/>
                <w:b/>
                <w:color w:val="0000FF"/>
                <w:sz w:val="32"/>
              </w:rPr>
              <w:t>會計報告</w:t>
            </w:r>
            <w:r w:rsidR="004800C8" w:rsidRPr="00127EA8">
              <w:rPr>
                <w:rFonts w:eastAsia="標楷體"/>
                <w:b/>
                <w:color w:val="0000FF"/>
              </w:rPr>
              <w:t>(EXCEL</w:t>
            </w:r>
            <w:r w:rsidR="004800C8" w:rsidRPr="00127EA8">
              <w:rPr>
                <w:rFonts w:eastAsia="標楷體"/>
                <w:b/>
                <w:color w:val="0000FF"/>
              </w:rPr>
              <w:t>檔</w:t>
            </w:r>
            <w:r w:rsidR="00694246" w:rsidRPr="00127EA8">
              <w:rPr>
                <w:rFonts w:eastAsia="標楷體"/>
                <w:b/>
                <w:color w:val="0000FF"/>
              </w:rPr>
              <w:t>、按月編製</w:t>
            </w:r>
            <w:r w:rsidR="004800C8" w:rsidRPr="00127EA8">
              <w:rPr>
                <w:rFonts w:eastAsia="標楷體"/>
                <w:b/>
                <w:color w:val="0000FF"/>
              </w:rPr>
              <w:t>)</w:t>
            </w:r>
          </w:p>
        </w:tc>
        <w:tc>
          <w:tcPr>
            <w:tcW w:w="1320" w:type="dxa"/>
            <w:vAlign w:val="center"/>
          </w:tcPr>
          <w:p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>
        <w:trPr>
          <w:jc w:val="center"/>
        </w:trPr>
        <w:tc>
          <w:tcPr>
            <w:tcW w:w="7680" w:type="dxa"/>
            <w:vAlign w:val="center"/>
          </w:tcPr>
          <w:p w:rsidR="004800C8" w:rsidRPr="00127EA8" w:rsidRDefault="004800C8" w:rsidP="00B604BD">
            <w:pPr>
              <w:spacing w:line="600" w:lineRule="exact"/>
              <w:ind w:firstLineChars="167" w:firstLine="535"/>
              <w:jc w:val="both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sz w:val="32"/>
              </w:rPr>
              <w:t>一、計畫經費彙總表</w:t>
            </w:r>
            <w:r w:rsidRPr="00127EA8">
              <w:rPr>
                <w:rFonts w:eastAsia="標楷體"/>
                <w:b/>
                <w:sz w:val="32"/>
              </w:rPr>
              <w:t>…………………………………</w:t>
            </w:r>
          </w:p>
        </w:tc>
        <w:tc>
          <w:tcPr>
            <w:tcW w:w="1320" w:type="dxa"/>
            <w:vAlign w:val="center"/>
          </w:tcPr>
          <w:p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>
        <w:trPr>
          <w:jc w:val="center"/>
        </w:trPr>
        <w:tc>
          <w:tcPr>
            <w:tcW w:w="7680" w:type="dxa"/>
            <w:vAlign w:val="center"/>
          </w:tcPr>
          <w:p w:rsidR="004800C8" w:rsidRPr="00127EA8" w:rsidRDefault="004800C8" w:rsidP="00B604BD">
            <w:pPr>
              <w:spacing w:line="600" w:lineRule="exact"/>
              <w:ind w:firstLineChars="167" w:firstLine="535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sz w:val="32"/>
              </w:rPr>
              <w:t>二、人事費</w:t>
            </w:r>
            <w:r w:rsidRPr="00127EA8">
              <w:rPr>
                <w:rFonts w:eastAsia="標楷體"/>
                <w:b/>
                <w:sz w:val="32"/>
              </w:rPr>
              <w:t>……………………………………………</w:t>
            </w:r>
          </w:p>
        </w:tc>
        <w:tc>
          <w:tcPr>
            <w:tcW w:w="1320" w:type="dxa"/>
            <w:vAlign w:val="center"/>
          </w:tcPr>
          <w:p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>
        <w:trPr>
          <w:jc w:val="center"/>
        </w:trPr>
        <w:tc>
          <w:tcPr>
            <w:tcW w:w="7680" w:type="dxa"/>
            <w:vAlign w:val="center"/>
          </w:tcPr>
          <w:p w:rsidR="004800C8" w:rsidRPr="00127EA8" w:rsidRDefault="004800C8" w:rsidP="00B604BD">
            <w:pPr>
              <w:spacing w:line="600" w:lineRule="exact"/>
              <w:ind w:firstLineChars="167" w:firstLine="535"/>
              <w:jc w:val="both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sz w:val="32"/>
              </w:rPr>
              <w:t>三、</w:t>
            </w:r>
            <w:r w:rsidR="00694246" w:rsidRPr="00127EA8">
              <w:rPr>
                <w:rFonts w:eastAsia="標楷體"/>
                <w:b/>
                <w:sz w:val="32"/>
              </w:rPr>
              <w:t>消耗性器材及原</w:t>
            </w:r>
            <w:r w:rsidRPr="00127EA8">
              <w:rPr>
                <w:rFonts w:eastAsia="標楷體"/>
                <w:b/>
                <w:sz w:val="32"/>
              </w:rPr>
              <w:t>材料費</w:t>
            </w:r>
            <w:r w:rsidRPr="00127EA8">
              <w:rPr>
                <w:rFonts w:eastAsia="標楷體"/>
                <w:b/>
                <w:sz w:val="32"/>
              </w:rPr>
              <w:t>…………………………</w:t>
            </w:r>
          </w:p>
        </w:tc>
        <w:tc>
          <w:tcPr>
            <w:tcW w:w="1320" w:type="dxa"/>
            <w:vAlign w:val="center"/>
          </w:tcPr>
          <w:p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>
        <w:trPr>
          <w:jc w:val="center"/>
        </w:trPr>
        <w:tc>
          <w:tcPr>
            <w:tcW w:w="7680" w:type="dxa"/>
            <w:vAlign w:val="center"/>
          </w:tcPr>
          <w:p w:rsidR="004800C8" w:rsidRPr="00127EA8" w:rsidRDefault="004800C8" w:rsidP="00B604BD">
            <w:pPr>
              <w:spacing w:line="600" w:lineRule="exact"/>
              <w:ind w:firstLineChars="167" w:firstLine="535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sz w:val="32"/>
              </w:rPr>
              <w:t>四、設備使用費</w:t>
            </w:r>
            <w:r w:rsidRPr="00127EA8">
              <w:rPr>
                <w:rFonts w:eastAsia="標楷體"/>
                <w:b/>
                <w:sz w:val="32"/>
              </w:rPr>
              <w:t>………………………………………</w:t>
            </w:r>
          </w:p>
        </w:tc>
        <w:tc>
          <w:tcPr>
            <w:tcW w:w="1320" w:type="dxa"/>
            <w:vAlign w:val="center"/>
          </w:tcPr>
          <w:p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>
        <w:trPr>
          <w:jc w:val="center"/>
        </w:trPr>
        <w:tc>
          <w:tcPr>
            <w:tcW w:w="7680" w:type="dxa"/>
            <w:vAlign w:val="center"/>
          </w:tcPr>
          <w:p w:rsidR="004800C8" w:rsidRPr="00127EA8" w:rsidRDefault="004800C8" w:rsidP="00B604BD">
            <w:pPr>
              <w:spacing w:line="600" w:lineRule="exact"/>
              <w:ind w:firstLineChars="167" w:firstLine="535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sz w:val="32"/>
              </w:rPr>
              <w:t>五、設備維護費</w:t>
            </w:r>
            <w:r w:rsidRPr="00127EA8">
              <w:rPr>
                <w:rFonts w:eastAsia="標楷體"/>
                <w:b/>
                <w:sz w:val="32"/>
              </w:rPr>
              <w:t>………………………………………</w:t>
            </w:r>
          </w:p>
        </w:tc>
        <w:tc>
          <w:tcPr>
            <w:tcW w:w="1320" w:type="dxa"/>
            <w:vAlign w:val="center"/>
          </w:tcPr>
          <w:p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>
        <w:trPr>
          <w:jc w:val="center"/>
        </w:trPr>
        <w:tc>
          <w:tcPr>
            <w:tcW w:w="7680" w:type="dxa"/>
            <w:vAlign w:val="center"/>
          </w:tcPr>
          <w:p w:rsidR="004800C8" w:rsidRPr="00127EA8" w:rsidRDefault="004800C8" w:rsidP="00B604BD">
            <w:pPr>
              <w:spacing w:line="600" w:lineRule="exact"/>
              <w:ind w:firstLineChars="167" w:firstLine="535"/>
              <w:rPr>
                <w:rFonts w:eastAsia="標楷體"/>
                <w:b/>
                <w:sz w:val="44"/>
              </w:rPr>
            </w:pPr>
            <w:r w:rsidRPr="00127EA8">
              <w:rPr>
                <w:rFonts w:eastAsia="標楷體"/>
                <w:b/>
                <w:sz w:val="32"/>
              </w:rPr>
              <w:t>六、技術</w:t>
            </w:r>
            <w:r w:rsidR="00694246" w:rsidRPr="00127EA8">
              <w:rPr>
                <w:rFonts w:eastAsia="標楷體"/>
                <w:b/>
                <w:sz w:val="32"/>
              </w:rPr>
              <w:t>移轉</w:t>
            </w:r>
            <w:r w:rsidRPr="00127EA8">
              <w:rPr>
                <w:rFonts w:eastAsia="標楷體"/>
                <w:b/>
                <w:sz w:val="32"/>
              </w:rPr>
              <w:t>費</w:t>
            </w:r>
            <w:r w:rsidRPr="00127EA8">
              <w:rPr>
                <w:rFonts w:eastAsia="標楷體"/>
                <w:b/>
                <w:sz w:val="32"/>
              </w:rPr>
              <w:t>…………………………</w:t>
            </w:r>
            <w:r w:rsidR="00694246" w:rsidRPr="00127EA8">
              <w:rPr>
                <w:rFonts w:eastAsia="標楷體"/>
                <w:b/>
                <w:sz w:val="32"/>
              </w:rPr>
              <w:t>……………</w:t>
            </w:r>
          </w:p>
        </w:tc>
        <w:tc>
          <w:tcPr>
            <w:tcW w:w="1320" w:type="dxa"/>
            <w:vAlign w:val="center"/>
          </w:tcPr>
          <w:p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4800C8" w:rsidRPr="00127EA8">
        <w:trPr>
          <w:jc w:val="center"/>
        </w:trPr>
        <w:tc>
          <w:tcPr>
            <w:tcW w:w="7680" w:type="dxa"/>
            <w:vAlign w:val="center"/>
          </w:tcPr>
          <w:p w:rsidR="004800C8" w:rsidRPr="00127EA8" w:rsidRDefault="004800C8" w:rsidP="00B604BD">
            <w:pPr>
              <w:pStyle w:val="10"/>
              <w:spacing w:line="600" w:lineRule="exact"/>
              <w:ind w:firstLineChars="167" w:firstLine="535"/>
              <w:jc w:val="left"/>
              <w:rPr>
                <w:rFonts w:eastAsia="標楷體"/>
                <w:b/>
                <w:bCs/>
                <w:sz w:val="44"/>
              </w:rPr>
            </w:pPr>
            <w:r w:rsidRPr="00127EA8">
              <w:rPr>
                <w:rFonts w:eastAsia="標楷體"/>
                <w:b/>
                <w:bCs/>
              </w:rPr>
              <w:t>七</w:t>
            </w:r>
            <w:r w:rsidR="00694246" w:rsidRPr="00127EA8">
              <w:rPr>
                <w:rFonts w:eastAsia="標楷體"/>
                <w:b/>
                <w:kern w:val="2"/>
              </w:rPr>
              <w:t>、國內差旅費</w:t>
            </w:r>
            <w:r w:rsidRPr="00127EA8">
              <w:rPr>
                <w:rFonts w:eastAsia="標楷體"/>
                <w:b/>
              </w:rPr>
              <w:t>……………………………………</w:t>
            </w:r>
            <w:r w:rsidRPr="00127EA8">
              <w:rPr>
                <w:rFonts w:eastAsia="標楷體"/>
                <w:b/>
                <w:kern w:val="2"/>
              </w:rPr>
              <w:t>…</w:t>
            </w:r>
          </w:p>
        </w:tc>
        <w:tc>
          <w:tcPr>
            <w:tcW w:w="1320" w:type="dxa"/>
            <w:vAlign w:val="center"/>
          </w:tcPr>
          <w:p w:rsidR="004800C8" w:rsidRPr="00127EA8" w:rsidRDefault="004800C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  <w:tr w:rsidR="00620F88" w:rsidRPr="00127EA8">
        <w:trPr>
          <w:jc w:val="center"/>
        </w:trPr>
        <w:tc>
          <w:tcPr>
            <w:tcW w:w="7680" w:type="dxa"/>
            <w:vAlign w:val="center"/>
          </w:tcPr>
          <w:p w:rsidR="00620F88" w:rsidRPr="00127EA8" w:rsidRDefault="00620F88" w:rsidP="00B604BD">
            <w:pPr>
              <w:pStyle w:val="10"/>
              <w:spacing w:line="600" w:lineRule="exact"/>
              <w:ind w:firstLineChars="167" w:firstLine="535"/>
              <w:jc w:val="left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八</w:t>
            </w:r>
            <w:r w:rsidRPr="00127EA8">
              <w:rPr>
                <w:rFonts w:eastAsia="標楷體"/>
                <w:b/>
                <w:kern w:val="2"/>
              </w:rPr>
              <w:t>、</w:t>
            </w:r>
            <w:r w:rsidR="003B783A">
              <w:rPr>
                <w:rFonts w:eastAsia="標楷體" w:hint="eastAsia"/>
                <w:b/>
                <w:kern w:val="2"/>
              </w:rPr>
              <w:t>參展競賽費用</w:t>
            </w:r>
            <w:r w:rsidR="003B783A" w:rsidRPr="00127EA8">
              <w:rPr>
                <w:rFonts w:eastAsia="標楷體"/>
                <w:b/>
              </w:rPr>
              <w:t>…………………………………</w:t>
            </w:r>
            <w:r w:rsidR="003B783A" w:rsidRPr="00127EA8">
              <w:rPr>
                <w:rFonts w:eastAsia="標楷體"/>
                <w:b/>
                <w:kern w:val="2"/>
              </w:rPr>
              <w:t>…</w:t>
            </w:r>
          </w:p>
        </w:tc>
        <w:tc>
          <w:tcPr>
            <w:tcW w:w="1320" w:type="dxa"/>
            <w:vAlign w:val="center"/>
          </w:tcPr>
          <w:p w:rsidR="00620F88" w:rsidRPr="00127EA8" w:rsidRDefault="00620F88" w:rsidP="00694246">
            <w:pPr>
              <w:spacing w:line="600" w:lineRule="exact"/>
              <w:jc w:val="center"/>
              <w:rPr>
                <w:rFonts w:eastAsia="標楷體"/>
                <w:b/>
                <w:sz w:val="36"/>
              </w:rPr>
            </w:pPr>
          </w:p>
        </w:tc>
      </w:tr>
    </w:tbl>
    <w:p w:rsidR="004800C8" w:rsidRPr="00127EA8" w:rsidRDefault="004800C8">
      <w:pPr>
        <w:snapToGrid w:val="0"/>
        <w:spacing w:afterLines="30" w:after="72" w:line="480" w:lineRule="exact"/>
        <w:ind w:rightChars="444" w:right="1066"/>
        <w:rPr>
          <w:rFonts w:eastAsia="標楷體"/>
          <w:b/>
          <w:sz w:val="32"/>
        </w:rPr>
      </w:pPr>
      <w:r w:rsidRPr="00127EA8">
        <w:rPr>
          <w:rFonts w:eastAsia="標楷體"/>
          <w:b/>
          <w:sz w:val="32"/>
        </w:rPr>
        <w:t xml:space="preserve">                         </w:t>
      </w:r>
    </w:p>
    <w:p w:rsidR="004800C8" w:rsidRPr="00127EA8" w:rsidRDefault="004800C8">
      <w:pPr>
        <w:snapToGrid w:val="0"/>
        <w:spacing w:afterLines="30" w:after="72" w:line="480" w:lineRule="exact"/>
        <w:ind w:left="567" w:rightChars="113" w:right="271"/>
        <w:rPr>
          <w:rFonts w:eastAsia="標楷體"/>
          <w:b/>
          <w:sz w:val="32"/>
        </w:rPr>
      </w:pPr>
    </w:p>
    <w:p w:rsidR="004800C8" w:rsidRPr="00127EA8" w:rsidRDefault="004800C8">
      <w:pPr>
        <w:snapToGrid w:val="0"/>
        <w:spacing w:afterLines="30" w:after="72" w:line="480" w:lineRule="exact"/>
        <w:ind w:rightChars="113" w:right="271" w:firstLine="566"/>
        <w:jc w:val="both"/>
        <w:rPr>
          <w:rFonts w:eastAsia="標楷體"/>
          <w:b/>
          <w:sz w:val="32"/>
        </w:rPr>
      </w:pPr>
    </w:p>
    <w:p w:rsidR="004800C8" w:rsidRPr="00127EA8" w:rsidRDefault="004800C8">
      <w:pPr>
        <w:snapToGrid w:val="0"/>
        <w:spacing w:afterLines="30" w:after="72" w:line="480" w:lineRule="exact"/>
        <w:ind w:rightChars="113" w:right="271" w:firstLine="566"/>
        <w:jc w:val="both"/>
        <w:rPr>
          <w:rFonts w:eastAsia="標楷體"/>
          <w:b/>
          <w:sz w:val="32"/>
        </w:rPr>
      </w:pPr>
    </w:p>
    <w:p w:rsidR="00D20946" w:rsidRPr="004A0024" w:rsidRDefault="004800C8" w:rsidP="004A0024">
      <w:pPr>
        <w:jc w:val="center"/>
        <w:rPr>
          <w:rFonts w:eastAsia="標楷體"/>
          <w:b/>
          <w:color w:val="0000FF"/>
          <w:sz w:val="32"/>
        </w:rPr>
      </w:pPr>
      <w:r w:rsidRPr="00127EA8">
        <w:rPr>
          <w:rFonts w:eastAsia="標楷體"/>
          <w:b/>
          <w:sz w:val="32"/>
        </w:rPr>
        <w:br w:type="page"/>
      </w:r>
    </w:p>
    <w:p w:rsidR="004A0024" w:rsidRPr="004A0024" w:rsidRDefault="00BB5AA2" w:rsidP="004A0024">
      <w:pPr>
        <w:pStyle w:val="a6"/>
        <w:numPr>
          <w:ilvl w:val="0"/>
          <w:numId w:val="12"/>
        </w:numPr>
        <w:spacing w:beforeLines="50" w:before="120" w:afterLines="50" w:after="120" w:line="240" w:lineRule="auto"/>
        <w:rPr>
          <w:rFonts w:eastAsia="標楷體"/>
          <w:sz w:val="28"/>
        </w:rPr>
      </w:pPr>
      <w:r w:rsidRPr="00127EA8">
        <w:rPr>
          <w:rFonts w:eastAsia="標楷體"/>
          <w:bCs/>
          <w:sz w:val="28"/>
        </w:rPr>
        <w:lastRenderedPageBreak/>
        <w:t>計畫工作架構</w:t>
      </w:r>
      <w:r w:rsidR="00180D99" w:rsidRPr="00127EA8">
        <w:rPr>
          <w:rFonts w:eastAsia="標楷體"/>
          <w:bCs/>
          <w:sz w:val="28"/>
        </w:rPr>
        <w:t>與工作摘要說明</w:t>
      </w:r>
      <w:r w:rsidR="004A0024">
        <w:rPr>
          <w:rFonts w:eastAsia="標楷體" w:hint="eastAsia"/>
          <w:sz w:val="28"/>
        </w:rPr>
        <w:t>(</w:t>
      </w:r>
      <w:r w:rsidR="004A0024" w:rsidRPr="004A0024">
        <w:rPr>
          <w:rFonts w:eastAsia="標楷體" w:hint="eastAsia"/>
          <w:bCs/>
          <w:color w:val="808080" w:themeColor="background1" w:themeShade="80"/>
        </w:rPr>
        <w:t>表格若不敷使用，請自行增列</w:t>
      </w:r>
      <w:r w:rsidR="004A0024">
        <w:rPr>
          <w:rFonts w:eastAsia="標楷體" w:hint="eastAsia"/>
          <w:bCs/>
          <w:color w:val="808080" w:themeColor="background1" w:themeShade="80"/>
        </w:rPr>
        <w:t>)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2127"/>
        <w:gridCol w:w="2835"/>
        <w:gridCol w:w="1134"/>
        <w:gridCol w:w="2696"/>
      </w:tblGrid>
      <w:tr w:rsidR="00707A24" w:rsidRPr="00127EA8" w:rsidTr="003B783A">
        <w:trPr>
          <w:cantSplit/>
          <w:trHeight w:val="567"/>
          <w:jc w:val="center"/>
        </w:trPr>
        <w:tc>
          <w:tcPr>
            <w:tcW w:w="1129" w:type="dxa"/>
            <w:vAlign w:val="center"/>
          </w:tcPr>
          <w:p w:rsidR="00707A24" w:rsidRPr="00127EA8" w:rsidRDefault="00707A24" w:rsidP="00E336CB">
            <w:pPr>
              <w:jc w:val="center"/>
              <w:rPr>
                <w:rFonts w:eastAsia="標楷體"/>
                <w:b/>
              </w:rPr>
            </w:pPr>
            <w:r w:rsidRPr="00127EA8">
              <w:rPr>
                <w:rFonts w:eastAsia="標楷體"/>
                <w:b/>
              </w:rPr>
              <w:t>工作項目</w:t>
            </w:r>
          </w:p>
        </w:tc>
        <w:tc>
          <w:tcPr>
            <w:tcW w:w="2127" w:type="dxa"/>
            <w:vAlign w:val="center"/>
          </w:tcPr>
          <w:p w:rsidR="00707A24" w:rsidRPr="00127EA8" w:rsidRDefault="00707A24" w:rsidP="00E336CB">
            <w:pPr>
              <w:jc w:val="center"/>
              <w:rPr>
                <w:rFonts w:eastAsia="標楷體"/>
                <w:b/>
              </w:rPr>
            </w:pPr>
            <w:r w:rsidRPr="00127EA8">
              <w:rPr>
                <w:rFonts w:eastAsia="標楷體"/>
                <w:b/>
              </w:rPr>
              <w:t>次工作項目</w:t>
            </w:r>
          </w:p>
        </w:tc>
        <w:tc>
          <w:tcPr>
            <w:tcW w:w="2835" w:type="dxa"/>
            <w:vAlign w:val="center"/>
          </w:tcPr>
          <w:p w:rsidR="00707A24" w:rsidRPr="00127EA8" w:rsidRDefault="00620F88" w:rsidP="00620F88">
            <w:pPr>
              <w:jc w:val="center"/>
              <w:rPr>
                <w:rFonts w:eastAsia="標楷體"/>
                <w:b/>
              </w:rPr>
            </w:pPr>
            <w:r w:rsidRPr="00620F88">
              <w:rPr>
                <w:rFonts w:eastAsia="標楷體" w:hint="eastAsia"/>
                <w:b/>
              </w:rPr>
              <w:t>查核點內容</w:t>
            </w:r>
          </w:p>
        </w:tc>
        <w:tc>
          <w:tcPr>
            <w:tcW w:w="1134" w:type="dxa"/>
            <w:vAlign w:val="center"/>
          </w:tcPr>
          <w:p w:rsidR="00C71E30" w:rsidRPr="00127EA8" w:rsidRDefault="00620F88" w:rsidP="00620F88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佐證編號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頁碼</w:t>
            </w:r>
          </w:p>
        </w:tc>
        <w:tc>
          <w:tcPr>
            <w:tcW w:w="2696" w:type="dxa"/>
            <w:vAlign w:val="center"/>
          </w:tcPr>
          <w:p w:rsidR="00707A24" w:rsidRPr="00127EA8" w:rsidRDefault="00035B55" w:rsidP="00707A24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差異說明</w:t>
            </w:r>
          </w:p>
        </w:tc>
      </w:tr>
      <w:tr w:rsidR="003B783A" w:rsidRPr="00127EA8" w:rsidTr="003B783A">
        <w:trPr>
          <w:cantSplit/>
          <w:trHeight w:val="2693"/>
          <w:jc w:val="center"/>
        </w:trPr>
        <w:tc>
          <w:tcPr>
            <w:tcW w:w="1129" w:type="dxa"/>
            <w:vAlign w:val="center"/>
          </w:tcPr>
          <w:p w:rsidR="003B783A" w:rsidRPr="004A0024" w:rsidRDefault="003B783A" w:rsidP="004A0024">
            <w:pPr>
              <w:spacing w:line="320" w:lineRule="exact"/>
              <w:jc w:val="both"/>
              <w:rPr>
                <w:rFonts w:eastAsia="標楷體"/>
                <w:color w:val="808080" w:themeColor="background1" w:themeShade="80"/>
              </w:rPr>
            </w:pPr>
            <w:r w:rsidRPr="004A0024">
              <w:rPr>
                <w:rFonts w:eastAsia="標楷體"/>
                <w:color w:val="808080" w:themeColor="background1" w:themeShade="80"/>
              </w:rPr>
              <w:t>工作項目</w:t>
            </w:r>
            <w:r w:rsidRPr="004A0024">
              <w:rPr>
                <w:rFonts w:eastAsia="標楷體"/>
                <w:color w:val="808080" w:themeColor="background1" w:themeShade="80"/>
              </w:rPr>
              <w:t>A</w:t>
            </w:r>
            <w:r w:rsidR="004A0024" w:rsidRPr="004A0024">
              <w:rPr>
                <w:rFonts w:eastAsia="標楷體"/>
                <w:color w:val="808080" w:themeColor="background1" w:themeShade="80"/>
              </w:rPr>
              <w:t>(</w:t>
            </w:r>
            <w:r w:rsidR="004A0024" w:rsidRPr="004A0024">
              <w:rPr>
                <w:rFonts w:eastAsia="標楷體" w:hint="eastAsia"/>
                <w:color w:val="808080" w:themeColor="background1" w:themeShade="80"/>
              </w:rPr>
              <w:t>範例</w:t>
            </w:r>
            <w:r w:rsidR="004A0024" w:rsidRPr="004A0024">
              <w:rPr>
                <w:rFonts w:eastAsia="標楷體"/>
                <w:color w:val="808080" w:themeColor="background1" w:themeShade="80"/>
              </w:rPr>
              <w:t>)</w:t>
            </w:r>
          </w:p>
        </w:tc>
        <w:tc>
          <w:tcPr>
            <w:tcW w:w="2127" w:type="dxa"/>
            <w:vAlign w:val="center"/>
          </w:tcPr>
          <w:p w:rsidR="003B783A" w:rsidRPr="004A0024" w:rsidRDefault="003B783A" w:rsidP="004A0024">
            <w:pPr>
              <w:autoSpaceDE w:val="0"/>
              <w:autoSpaceDN w:val="0"/>
              <w:rPr>
                <w:rFonts w:eastAsia="標楷體"/>
                <w:color w:val="808080" w:themeColor="background1" w:themeShade="80"/>
              </w:rPr>
            </w:pPr>
            <w:r w:rsidRPr="004A0024">
              <w:rPr>
                <w:rFonts w:eastAsia="標楷體"/>
                <w:color w:val="808080" w:themeColor="background1" w:themeShade="80"/>
              </w:rPr>
              <w:t>次工作項目</w:t>
            </w:r>
            <w:r w:rsidRPr="004A0024">
              <w:rPr>
                <w:rFonts w:eastAsia="標楷體"/>
                <w:color w:val="808080" w:themeColor="background1" w:themeShade="80"/>
              </w:rPr>
              <w:t>A1</w:t>
            </w:r>
          </w:p>
        </w:tc>
        <w:tc>
          <w:tcPr>
            <w:tcW w:w="2835" w:type="dxa"/>
            <w:vAlign w:val="center"/>
          </w:tcPr>
          <w:p w:rsidR="003B783A" w:rsidRDefault="004A0024" w:rsidP="004A0024">
            <w:pPr>
              <w:spacing w:line="320" w:lineRule="exact"/>
              <w:jc w:val="both"/>
              <w:rPr>
                <w:rFonts w:eastAsia="標楷體"/>
                <w:color w:val="808080" w:themeColor="background1" w:themeShade="80"/>
              </w:rPr>
            </w:pPr>
            <w:r w:rsidRPr="004A0024">
              <w:rPr>
                <w:rFonts w:eastAsia="標楷體" w:hint="eastAsia"/>
                <w:color w:val="808080" w:themeColor="background1" w:themeShade="80"/>
              </w:rPr>
              <w:t>(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參考簽約計畫書預定查核點說明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)</w:t>
            </w:r>
          </w:p>
          <w:p w:rsidR="004A0024" w:rsidRPr="004A0024" w:rsidRDefault="004A0024" w:rsidP="004A0024">
            <w:pPr>
              <w:spacing w:line="320" w:lineRule="exact"/>
              <w:jc w:val="both"/>
              <w:rPr>
                <w:rFonts w:eastAsia="標楷體"/>
                <w:color w:val="808080" w:themeColor="background1" w:themeShade="80"/>
              </w:rPr>
            </w:pPr>
            <w:r w:rsidRPr="004A0024">
              <w:rPr>
                <w:rFonts w:eastAsia="標楷體" w:hint="eastAsia"/>
                <w:color w:val="808080" w:themeColor="background1" w:themeShade="80"/>
              </w:rPr>
              <w:t>完成樣品試量產，並產出測試報告一份。</w:t>
            </w:r>
          </w:p>
          <w:p w:rsidR="004A0024" w:rsidRPr="004A0024" w:rsidRDefault="004A0024" w:rsidP="004A0024">
            <w:pPr>
              <w:pStyle w:val="af1"/>
              <w:numPr>
                <w:ilvl w:val="0"/>
                <w:numId w:val="37"/>
              </w:numPr>
              <w:spacing w:line="320" w:lineRule="exact"/>
              <w:jc w:val="both"/>
              <w:rPr>
                <w:rFonts w:eastAsia="標楷體"/>
                <w:color w:val="808080" w:themeColor="background1" w:themeShade="80"/>
              </w:rPr>
            </w:pPr>
            <w:r w:rsidRPr="004A0024">
              <w:rPr>
                <w:rFonts w:eastAsia="標楷體" w:hint="eastAsia"/>
                <w:color w:val="808080" w:themeColor="background1" w:themeShade="80"/>
              </w:rPr>
              <w:t>測試報告包括通過「低溫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-20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°</w:t>
            </w:r>
            <w:r>
              <w:rPr>
                <w:rFonts w:eastAsia="標楷體" w:hint="eastAsia"/>
                <w:color w:val="808080" w:themeColor="background1" w:themeShade="80"/>
              </w:rPr>
              <w:t>C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儲藏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 xml:space="preserve">96 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小時」、「高溫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60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°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C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儲藏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 xml:space="preserve">96 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小時」、「低溫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0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°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 xml:space="preserve">C 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工作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24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小時」、「高溫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40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°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 xml:space="preserve">C 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工作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 xml:space="preserve">24 </w:t>
            </w:r>
            <w:r w:rsidRPr="004A0024">
              <w:rPr>
                <w:rFonts w:eastAsia="標楷體" w:hint="eastAsia"/>
                <w:color w:val="808080" w:themeColor="background1" w:themeShade="80"/>
              </w:rPr>
              <w:t>小時」。</w:t>
            </w:r>
          </w:p>
        </w:tc>
        <w:tc>
          <w:tcPr>
            <w:tcW w:w="1134" w:type="dxa"/>
            <w:vAlign w:val="center"/>
          </w:tcPr>
          <w:p w:rsidR="003B783A" w:rsidRPr="003B783A" w:rsidRDefault="003B783A" w:rsidP="00620F88">
            <w:pPr>
              <w:spacing w:line="320" w:lineRule="exact"/>
              <w:ind w:left="226" w:right="130" w:hanging="113"/>
              <w:rPr>
                <w:rFonts w:eastAsia="標楷體"/>
                <w:color w:val="7F7F7F" w:themeColor="text1" w:themeTint="80"/>
              </w:rPr>
            </w:pPr>
            <w:r w:rsidRPr="003B783A">
              <w:rPr>
                <w:rFonts w:eastAsia="標楷體" w:hint="eastAsia"/>
                <w:color w:val="7F7F7F" w:themeColor="text1" w:themeTint="80"/>
                <w:szCs w:val="24"/>
              </w:rPr>
              <w:t>附件一</w:t>
            </w:r>
            <w:r w:rsidRPr="003B783A">
              <w:rPr>
                <w:rFonts w:eastAsia="標楷體" w:hint="eastAsia"/>
                <w:color w:val="7F7F7F" w:themeColor="text1" w:themeTint="80"/>
                <w:szCs w:val="24"/>
              </w:rPr>
              <w:t>/p.</w:t>
            </w:r>
            <w:r w:rsidRPr="003B783A">
              <w:rPr>
                <w:rFonts w:eastAsia="標楷體"/>
                <w:color w:val="7F7F7F" w:themeColor="text1" w:themeTint="80"/>
                <w:szCs w:val="24"/>
              </w:rPr>
              <w:t>5</w:t>
            </w:r>
          </w:p>
          <w:p w:rsidR="003B783A" w:rsidRPr="003B783A" w:rsidRDefault="003B783A" w:rsidP="00620F88">
            <w:pPr>
              <w:spacing w:line="320" w:lineRule="exact"/>
              <w:ind w:left="226" w:right="130" w:hanging="113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2696" w:type="dxa"/>
            <w:vAlign w:val="center"/>
          </w:tcPr>
          <w:p w:rsidR="003B783A" w:rsidRPr="004A0024" w:rsidRDefault="003B783A" w:rsidP="00035B55">
            <w:pPr>
              <w:spacing w:line="320" w:lineRule="exact"/>
              <w:ind w:left="398" w:right="132" w:hanging="284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預期</w:t>
            </w:r>
            <w:r w:rsidRPr="004A0024">
              <w:rPr>
                <w:rFonts w:eastAsia="標楷體" w:hint="eastAsia"/>
                <w:color w:val="808080" w:themeColor="background1" w:themeShade="80"/>
                <w:szCs w:val="24"/>
              </w:rPr>
              <w:t>/</w:t>
            </w: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實際達成日期：</w:t>
            </w:r>
          </w:p>
          <w:p w:rsidR="003B783A" w:rsidRPr="00C71E30" w:rsidRDefault="003B783A" w:rsidP="00035B55">
            <w:pPr>
              <w:spacing w:line="320" w:lineRule="exact"/>
              <w:ind w:left="398" w:right="132" w:hanging="284"/>
              <w:jc w:val="both"/>
              <w:rPr>
                <w:rFonts w:eastAsia="標楷體"/>
                <w:color w:val="FF0000"/>
                <w:szCs w:val="24"/>
              </w:rPr>
            </w:pPr>
            <w:r w:rsidRPr="00C71E30">
              <w:rPr>
                <w:rFonts w:eastAsia="標楷體" w:hint="eastAsia"/>
                <w:color w:val="FF0000"/>
                <w:szCs w:val="24"/>
              </w:rPr>
              <w:t>(1</w:t>
            </w:r>
            <w:r w:rsidRPr="00C71E30">
              <w:rPr>
                <w:rFonts w:eastAsia="標楷體"/>
                <w:color w:val="FF0000"/>
                <w:szCs w:val="24"/>
              </w:rPr>
              <w:t>1</w:t>
            </w:r>
            <w:r>
              <w:rPr>
                <w:rFonts w:eastAsia="標楷體" w:hint="eastAsia"/>
                <w:color w:val="FF0000"/>
                <w:szCs w:val="24"/>
              </w:rPr>
              <w:t>4</w:t>
            </w:r>
            <w:r>
              <w:rPr>
                <w:rFonts w:eastAsia="標楷體"/>
                <w:color w:val="FF0000"/>
                <w:szCs w:val="24"/>
              </w:rPr>
              <w:t>/4;114</w:t>
            </w:r>
            <w:r w:rsidRPr="00C71E30">
              <w:rPr>
                <w:rFonts w:eastAsia="標楷體"/>
                <w:color w:val="FF0000"/>
                <w:szCs w:val="24"/>
              </w:rPr>
              <w:t>/3</w:t>
            </w:r>
            <w:r w:rsidRPr="00C71E30">
              <w:rPr>
                <w:rFonts w:eastAsia="標楷體" w:hint="eastAsia"/>
                <w:color w:val="FF0000"/>
                <w:szCs w:val="24"/>
              </w:rPr>
              <w:t>)</w:t>
            </w:r>
          </w:p>
          <w:p w:rsidR="003B783A" w:rsidRDefault="003B783A" w:rsidP="00035B55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預期</w:t>
            </w:r>
            <w:r w:rsidRPr="004A0024">
              <w:rPr>
                <w:rFonts w:eastAsia="標楷體" w:hint="eastAsia"/>
                <w:color w:val="808080" w:themeColor="background1" w:themeShade="80"/>
                <w:szCs w:val="24"/>
              </w:rPr>
              <w:t>/</w:t>
            </w: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實際達成</w:t>
            </w:r>
            <w:r w:rsidRPr="004A0024">
              <w:rPr>
                <w:rFonts w:eastAsia="標楷體" w:hint="eastAsia"/>
                <w:color w:val="808080" w:themeColor="background1" w:themeShade="80"/>
                <w:szCs w:val="24"/>
              </w:rPr>
              <w:t>權重</w:t>
            </w: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：</w:t>
            </w:r>
          </w:p>
          <w:p w:rsidR="003B783A" w:rsidRPr="00C71E30" w:rsidRDefault="003B783A" w:rsidP="00035B55">
            <w:pPr>
              <w:spacing w:line="320" w:lineRule="exact"/>
              <w:ind w:left="398" w:right="132" w:hanging="284"/>
              <w:jc w:val="both"/>
              <w:rPr>
                <w:rFonts w:eastAsia="標楷體"/>
                <w:color w:val="FF0000"/>
                <w:szCs w:val="24"/>
              </w:rPr>
            </w:pPr>
            <w:r w:rsidRPr="00C71E30">
              <w:rPr>
                <w:rFonts w:eastAsia="標楷體" w:hint="eastAsia"/>
                <w:color w:val="FF0000"/>
                <w:szCs w:val="24"/>
              </w:rPr>
              <w:t>(</w:t>
            </w:r>
            <w:r w:rsidRPr="00C71E30">
              <w:rPr>
                <w:rFonts w:eastAsia="標楷體"/>
                <w:color w:val="FF0000"/>
                <w:szCs w:val="24"/>
              </w:rPr>
              <w:t>16%;16%</w:t>
            </w:r>
            <w:r w:rsidRPr="00C71E30">
              <w:rPr>
                <w:rFonts w:eastAsia="標楷體" w:hint="eastAsia"/>
                <w:color w:val="FF0000"/>
                <w:szCs w:val="24"/>
              </w:rPr>
              <w:t>)</w:t>
            </w:r>
          </w:p>
          <w:p w:rsidR="003B783A" w:rsidRPr="004A0024" w:rsidRDefault="003B783A" w:rsidP="00035B55">
            <w:pPr>
              <w:spacing w:line="320" w:lineRule="exact"/>
              <w:ind w:left="398" w:right="132" w:hanging="284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無</w:t>
            </w: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/</w:t>
            </w:r>
            <w:r w:rsidRPr="004A0024">
              <w:rPr>
                <w:rFonts w:eastAsia="標楷體"/>
                <w:color w:val="808080" w:themeColor="background1" w:themeShade="80"/>
                <w:szCs w:val="24"/>
              </w:rPr>
              <w:t>有差異說明：</w:t>
            </w:r>
          </w:p>
          <w:p w:rsidR="003B783A" w:rsidRPr="00C71E30" w:rsidRDefault="003B783A" w:rsidP="00C71E30">
            <w:pPr>
              <w:pStyle w:val="a6"/>
              <w:spacing w:line="240" w:lineRule="auto"/>
              <w:ind w:left="482"/>
              <w:jc w:val="both"/>
              <w:rPr>
                <w:rFonts w:eastAsia="標楷體"/>
                <w:sz w:val="24"/>
              </w:rPr>
            </w:pPr>
            <w:r w:rsidRPr="00C71E30">
              <w:rPr>
                <w:rFonts w:eastAsia="標楷體"/>
                <w:color w:val="FF0000"/>
                <w:sz w:val="24"/>
              </w:rPr>
              <w:t>如有修訂、變更、進度落後或遭遇困難，說明修訂、變更之理由或遭遇困難之解決方法。</w:t>
            </w:r>
          </w:p>
        </w:tc>
      </w:tr>
      <w:tr w:rsidR="004A0024" w:rsidRPr="00127EA8" w:rsidTr="004A0024">
        <w:trPr>
          <w:cantSplit/>
          <w:trHeight w:val="655"/>
          <w:jc w:val="center"/>
        </w:trPr>
        <w:tc>
          <w:tcPr>
            <w:tcW w:w="1129" w:type="dxa"/>
            <w:vMerge w:val="restart"/>
            <w:vAlign w:val="center"/>
          </w:tcPr>
          <w:p w:rsidR="004A0024" w:rsidRPr="00127EA8" w:rsidRDefault="004A0024" w:rsidP="004A0024">
            <w:pPr>
              <w:pStyle w:val="af1"/>
              <w:numPr>
                <w:ilvl w:val="0"/>
                <w:numId w:val="21"/>
              </w:numPr>
              <w:spacing w:line="320" w:lineRule="exact"/>
              <w:ind w:left="251" w:hanging="251"/>
              <w:jc w:val="both"/>
              <w:rPr>
                <w:rFonts w:eastAsia="標楷體"/>
              </w:rPr>
            </w:pPr>
            <w:r w:rsidRPr="00127EA8">
              <w:rPr>
                <w:rFonts w:eastAsia="標楷體"/>
              </w:rPr>
              <w:t>工作項目</w:t>
            </w:r>
            <w:r w:rsidRPr="00127EA8">
              <w:rPr>
                <w:rFonts w:eastAsia="標楷體"/>
              </w:rPr>
              <w:t>A</w:t>
            </w:r>
          </w:p>
        </w:tc>
        <w:tc>
          <w:tcPr>
            <w:tcW w:w="2127" w:type="dxa"/>
            <w:vAlign w:val="center"/>
          </w:tcPr>
          <w:p w:rsidR="004A0024" w:rsidRPr="00127EA8" w:rsidRDefault="004A0024" w:rsidP="004A0024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rPr>
                <w:rFonts w:eastAsia="標楷體"/>
              </w:rPr>
            </w:pPr>
            <w:r w:rsidRPr="00127EA8">
              <w:rPr>
                <w:rFonts w:eastAsia="標楷體"/>
              </w:rPr>
              <w:t>次工作項目</w:t>
            </w:r>
            <w:r w:rsidRPr="00127EA8">
              <w:rPr>
                <w:rFonts w:eastAsia="標楷體"/>
              </w:rPr>
              <w:t>A1</w:t>
            </w:r>
          </w:p>
        </w:tc>
        <w:tc>
          <w:tcPr>
            <w:tcW w:w="2835" w:type="dxa"/>
            <w:vAlign w:val="center"/>
          </w:tcPr>
          <w:p w:rsidR="004A0024" w:rsidRDefault="004A0024" w:rsidP="004A0024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A0024" w:rsidRPr="003B783A" w:rsidRDefault="004A0024" w:rsidP="004A0024">
            <w:pPr>
              <w:spacing w:line="320" w:lineRule="exact"/>
              <w:ind w:left="226" w:right="130" w:hanging="113"/>
              <w:rPr>
                <w:rFonts w:eastAsia="標楷體"/>
                <w:color w:val="7F7F7F" w:themeColor="text1" w:themeTint="80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4A0024" w:rsidRDefault="004A0024" w:rsidP="004A0024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預期</w:t>
            </w:r>
            <w:r>
              <w:rPr>
                <w:rFonts w:eastAsia="標楷體" w:hint="eastAsia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實際達成日期：</w:t>
            </w:r>
          </w:p>
          <w:p w:rsidR="004A0024" w:rsidRDefault="004A0024" w:rsidP="004A0024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預期</w:t>
            </w:r>
            <w:r>
              <w:rPr>
                <w:rFonts w:eastAsia="標楷體" w:hint="eastAsia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實際</w:t>
            </w:r>
            <w:r>
              <w:rPr>
                <w:rFonts w:eastAsia="標楷體"/>
                <w:szCs w:val="24"/>
              </w:rPr>
              <w:t>達成</w:t>
            </w:r>
            <w:r>
              <w:rPr>
                <w:rFonts w:eastAsia="標楷體" w:hint="eastAsia"/>
                <w:szCs w:val="24"/>
              </w:rPr>
              <w:t>權重</w:t>
            </w:r>
            <w:r w:rsidRPr="00127EA8">
              <w:rPr>
                <w:rFonts w:eastAsia="標楷體"/>
                <w:szCs w:val="24"/>
              </w:rPr>
              <w:t>：</w:t>
            </w:r>
          </w:p>
          <w:p w:rsidR="004A0024" w:rsidRDefault="004A0024" w:rsidP="004A0024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無</w:t>
            </w:r>
            <w:r w:rsidRPr="00127EA8">
              <w:rPr>
                <w:rFonts w:eastAsia="標楷體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有差異說明：</w:t>
            </w:r>
          </w:p>
          <w:p w:rsidR="004A0024" w:rsidRPr="00127EA8" w:rsidRDefault="004A0024" w:rsidP="004A0024">
            <w:pPr>
              <w:spacing w:line="320" w:lineRule="exact"/>
              <w:ind w:right="132"/>
              <w:jc w:val="both"/>
              <w:rPr>
                <w:rFonts w:eastAsia="標楷體"/>
                <w:szCs w:val="24"/>
              </w:rPr>
            </w:pPr>
          </w:p>
        </w:tc>
      </w:tr>
      <w:tr w:rsidR="004A0024" w:rsidRPr="00127EA8" w:rsidTr="004A0024">
        <w:trPr>
          <w:cantSplit/>
          <w:trHeight w:val="928"/>
          <w:jc w:val="center"/>
        </w:trPr>
        <w:tc>
          <w:tcPr>
            <w:tcW w:w="1129" w:type="dxa"/>
            <w:vMerge/>
            <w:vAlign w:val="center"/>
          </w:tcPr>
          <w:p w:rsidR="004A0024" w:rsidRPr="004A0024" w:rsidRDefault="004A0024" w:rsidP="004A0024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:rsidR="004A0024" w:rsidRPr="00127EA8" w:rsidRDefault="004A0024" w:rsidP="004A0024">
            <w:pPr>
              <w:pStyle w:val="af1"/>
              <w:numPr>
                <w:ilvl w:val="0"/>
                <w:numId w:val="24"/>
              </w:numPr>
              <w:autoSpaceDE w:val="0"/>
              <w:autoSpaceDN w:val="0"/>
              <w:rPr>
                <w:rFonts w:eastAsia="標楷體"/>
              </w:rPr>
            </w:pPr>
            <w:r w:rsidRPr="00127EA8">
              <w:rPr>
                <w:rFonts w:eastAsia="標楷體"/>
              </w:rPr>
              <w:t>次工作項目</w:t>
            </w:r>
            <w:r w:rsidRPr="00127EA8">
              <w:rPr>
                <w:rFonts w:eastAsia="標楷體"/>
              </w:rPr>
              <w:t>A</w:t>
            </w:r>
            <w:r>
              <w:rPr>
                <w:rFonts w:eastAsia="標楷體"/>
              </w:rPr>
              <w:t>2</w:t>
            </w:r>
          </w:p>
        </w:tc>
        <w:tc>
          <w:tcPr>
            <w:tcW w:w="2835" w:type="dxa"/>
            <w:vAlign w:val="center"/>
          </w:tcPr>
          <w:p w:rsidR="004A0024" w:rsidRPr="004A0024" w:rsidRDefault="004A0024" w:rsidP="004A0024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A0024" w:rsidRPr="003B783A" w:rsidRDefault="004A0024" w:rsidP="004A0024">
            <w:pPr>
              <w:spacing w:line="320" w:lineRule="exact"/>
              <w:ind w:right="130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2696" w:type="dxa"/>
            <w:vAlign w:val="center"/>
          </w:tcPr>
          <w:p w:rsidR="004A0024" w:rsidRDefault="004A0024" w:rsidP="004A0024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預期</w:t>
            </w:r>
            <w:r>
              <w:rPr>
                <w:rFonts w:eastAsia="標楷體" w:hint="eastAsia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實際達成日期：</w:t>
            </w:r>
          </w:p>
          <w:p w:rsidR="004A0024" w:rsidRDefault="004A0024" w:rsidP="004A0024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預期</w:t>
            </w:r>
            <w:r>
              <w:rPr>
                <w:rFonts w:eastAsia="標楷體" w:hint="eastAsia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實際</w:t>
            </w:r>
            <w:r>
              <w:rPr>
                <w:rFonts w:eastAsia="標楷體"/>
                <w:szCs w:val="24"/>
              </w:rPr>
              <w:t>達成</w:t>
            </w:r>
            <w:r>
              <w:rPr>
                <w:rFonts w:eastAsia="標楷體" w:hint="eastAsia"/>
                <w:szCs w:val="24"/>
              </w:rPr>
              <w:t>權重</w:t>
            </w:r>
            <w:r w:rsidRPr="00127EA8">
              <w:rPr>
                <w:rFonts w:eastAsia="標楷體"/>
                <w:szCs w:val="24"/>
              </w:rPr>
              <w:t>：</w:t>
            </w:r>
          </w:p>
          <w:p w:rsidR="004A0024" w:rsidRDefault="004A0024" w:rsidP="004A0024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無</w:t>
            </w:r>
            <w:r w:rsidRPr="00127EA8">
              <w:rPr>
                <w:rFonts w:eastAsia="標楷體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有差異說明：</w:t>
            </w:r>
          </w:p>
          <w:p w:rsidR="004A0024" w:rsidRPr="00C71E30" w:rsidRDefault="004A0024" w:rsidP="004A0024">
            <w:pPr>
              <w:pStyle w:val="a6"/>
              <w:spacing w:line="240" w:lineRule="auto"/>
              <w:ind w:left="482"/>
              <w:jc w:val="both"/>
              <w:rPr>
                <w:rFonts w:eastAsia="標楷體"/>
                <w:sz w:val="24"/>
              </w:rPr>
            </w:pPr>
          </w:p>
        </w:tc>
      </w:tr>
      <w:tr w:rsidR="004A0024" w:rsidRPr="00127EA8" w:rsidTr="004A0024">
        <w:trPr>
          <w:cantSplit/>
          <w:trHeight w:val="818"/>
          <w:jc w:val="center"/>
        </w:trPr>
        <w:tc>
          <w:tcPr>
            <w:tcW w:w="1129" w:type="dxa"/>
            <w:vMerge w:val="restart"/>
            <w:vAlign w:val="center"/>
          </w:tcPr>
          <w:p w:rsidR="004A0024" w:rsidRPr="00127EA8" w:rsidRDefault="004A0024" w:rsidP="004A0024">
            <w:pPr>
              <w:pStyle w:val="af1"/>
              <w:numPr>
                <w:ilvl w:val="0"/>
                <w:numId w:val="21"/>
              </w:numPr>
              <w:spacing w:line="320" w:lineRule="exact"/>
              <w:ind w:left="251" w:hanging="251"/>
              <w:jc w:val="both"/>
              <w:rPr>
                <w:rFonts w:eastAsia="標楷體"/>
              </w:rPr>
            </w:pPr>
            <w:r w:rsidRPr="00127EA8">
              <w:rPr>
                <w:rFonts w:eastAsia="標楷體"/>
              </w:rPr>
              <w:t>工作項目</w:t>
            </w:r>
            <w:r>
              <w:rPr>
                <w:rFonts w:eastAsia="標楷體"/>
              </w:rPr>
              <w:t>B</w:t>
            </w:r>
          </w:p>
        </w:tc>
        <w:tc>
          <w:tcPr>
            <w:tcW w:w="2127" w:type="dxa"/>
            <w:vAlign w:val="center"/>
          </w:tcPr>
          <w:p w:rsidR="004A0024" w:rsidRPr="00127EA8" w:rsidRDefault="004A0024" w:rsidP="004A0024">
            <w:pPr>
              <w:pStyle w:val="af1"/>
              <w:numPr>
                <w:ilvl w:val="0"/>
                <w:numId w:val="22"/>
              </w:numPr>
              <w:autoSpaceDE w:val="0"/>
              <w:autoSpaceDN w:val="0"/>
              <w:rPr>
                <w:rFonts w:eastAsia="標楷體"/>
              </w:rPr>
            </w:pPr>
            <w:r w:rsidRPr="00127EA8">
              <w:rPr>
                <w:rFonts w:eastAsia="標楷體"/>
              </w:rPr>
              <w:t>次工作項目</w:t>
            </w:r>
            <w:r>
              <w:rPr>
                <w:rFonts w:eastAsia="標楷體"/>
              </w:rPr>
              <w:t>B</w:t>
            </w:r>
            <w:r w:rsidRPr="00127EA8">
              <w:rPr>
                <w:rFonts w:eastAsia="標楷體"/>
              </w:rPr>
              <w:t>1</w:t>
            </w:r>
          </w:p>
        </w:tc>
        <w:tc>
          <w:tcPr>
            <w:tcW w:w="2835" w:type="dxa"/>
            <w:vAlign w:val="center"/>
          </w:tcPr>
          <w:p w:rsidR="004A0024" w:rsidRPr="003B783A" w:rsidRDefault="004A0024" w:rsidP="004A0024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3B783A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A0024" w:rsidRPr="003B783A" w:rsidRDefault="004A0024" w:rsidP="004A0024">
            <w:pPr>
              <w:spacing w:line="320" w:lineRule="exact"/>
              <w:ind w:left="226" w:right="130" w:hanging="113"/>
              <w:rPr>
                <w:rFonts w:eastAsia="標楷體"/>
                <w:color w:val="7F7F7F" w:themeColor="text1" w:themeTint="80"/>
              </w:rPr>
            </w:pPr>
          </w:p>
          <w:p w:rsidR="004A0024" w:rsidRPr="003B783A" w:rsidRDefault="004A0024" w:rsidP="004A0024">
            <w:pPr>
              <w:spacing w:line="320" w:lineRule="exact"/>
              <w:ind w:left="398" w:right="132" w:hanging="284"/>
              <w:jc w:val="both"/>
              <w:rPr>
                <w:rFonts w:eastAsia="標楷體"/>
                <w:color w:val="7F7F7F" w:themeColor="text1" w:themeTint="80"/>
              </w:rPr>
            </w:pPr>
          </w:p>
        </w:tc>
        <w:tc>
          <w:tcPr>
            <w:tcW w:w="2696" w:type="dxa"/>
            <w:vAlign w:val="center"/>
          </w:tcPr>
          <w:p w:rsidR="004A0024" w:rsidRDefault="004A0024" w:rsidP="004A0024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預期</w:t>
            </w:r>
            <w:r>
              <w:rPr>
                <w:rFonts w:eastAsia="標楷體" w:hint="eastAsia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實際達成日期：</w:t>
            </w:r>
          </w:p>
          <w:p w:rsidR="004A0024" w:rsidRDefault="004A0024" w:rsidP="004A0024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預期</w:t>
            </w:r>
            <w:r>
              <w:rPr>
                <w:rFonts w:eastAsia="標楷體" w:hint="eastAsia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實際</w:t>
            </w:r>
            <w:r>
              <w:rPr>
                <w:rFonts w:eastAsia="標楷體"/>
                <w:szCs w:val="24"/>
              </w:rPr>
              <w:t>達成</w:t>
            </w:r>
            <w:r>
              <w:rPr>
                <w:rFonts w:eastAsia="標楷體" w:hint="eastAsia"/>
                <w:szCs w:val="24"/>
              </w:rPr>
              <w:t>權重</w:t>
            </w:r>
            <w:r w:rsidRPr="00127EA8">
              <w:rPr>
                <w:rFonts w:eastAsia="標楷體"/>
                <w:szCs w:val="24"/>
              </w:rPr>
              <w:t>：</w:t>
            </w:r>
          </w:p>
          <w:p w:rsidR="004A0024" w:rsidRDefault="004A0024" w:rsidP="004A0024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  <w:r w:rsidRPr="00127EA8">
              <w:rPr>
                <w:rFonts w:eastAsia="標楷體"/>
                <w:szCs w:val="24"/>
              </w:rPr>
              <w:t>無</w:t>
            </w:r>
            <w:r w:rsidRPr="00127EA8">
              <w:rPr>
                <w:rFonts w:eastAsia="標楷體"/>
                <w:szCs w:val="24"/>
              </w:rPr>
              <w:t>/</w:t>
            </w:r>
            <w:r w:rsidRPr="00127EA8">
              <w:rPr>
                <w:rFonts w:eastAsia="標楷體"/>
                <w:szCs w:val="24"/>
              </w:rPr>
              <w:t>有差異說明：</w:t>
            </w:r>
          </w:p>
          <w:p w:rsidR="004A0024" w:rsidRPr="00127EA8" w:rsidRDefault="004A0024" w:rsidP="004A0024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4A0024" w:rsidRPr="00127EA8" w:rsidTr="004A0024">
        <w:trPr>
          <w:cantSplit/>
          <w:trHeight w:val="977"/>
          <w:jc w:val="center"/>
        </w:trPr>
        <w:tc>
          <w:tcPr>
            <w:tcW w:w="1129" w:type="dxa"/>
            <w:vMerge/>
            <w:vAlign w:val="center"/>
          </w:tcPr>
          <w:p w:rsidR="004A0024" w:rsidRPr="00127EA8" w:rsidRDefault="004A0024" w:rsidP="004A0024">
            <w:pPr>
              <w:pStyle w:val="af1"/>
              <w:numPr>
                <w:ilvl w:val="0"/>
                <w:numId w:val="21"/>
              </w:numPr>
              <w:spacing w:line="320" w:lineRule="exact"/>
              <w:ind w:left="251" w:hanging="251"/>
              <w:jc w:val="both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:rsidR="004A0024" w:rsidRPr="00127EA8" w:rsidRDefault="004A0024" w:rsidP="004A0024">
            <w:pPr>
              <w:pStyle w:val="af1"/>
              <w:numPr>
                <w:ilvl w:val="0"/>
                <w:numId w:val="22"/>
              </w:numPr>
              <w:autoSpaceDE w:val="0"/>
              <w:autoSpaceDN w:val="0"/>
              <w:rPr>
                <w:rFonts w:eastAsia="標楷體"/>
              </w:rPr>
            </w:pPr>
            <w:r w:rsidRPr="00127EA8">
              <w:rPr>
                <w:rFonts w:eastAsia="標楷體"/>
              </w:rPr>
              <w:t>次工作項目</w:t>
            </w:r>
            <w:r>
              <w:rPr>
                <w:rFonts w:eastAsia="標楷體"/>
              </w:rPr>
              <w:t>B2</w:t>
            </w:r>
          </w:p>
        </w:tc>
        <w:tc>
          <w:tcPr>
            <w:tcW w:w="2835" w:type="dxa"/>
            <w:vAlign w:val="center"/>
          </w:tcPr>
          <w:p w:rsidR="004A0024" w:rsidRPr="003B783A" w:rsidRDefault="004A0024" w:rsidP="004A0024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A0024" w:rsidRPr="003B783A" w:rsidRDefault="004A0024" w:rsidP="004A0024">
            <w:pPr>
              <w:spacing w:line="320" w:lineRule="exact"/>
              <w:ind w:left="226" w:right="130" w:hanging="113"/>
              <w:rPr>
                <w:rFonts w:eastAsia="標楷體"/>
                <w:color w:val="7F7F7F" w:themeColor="text1" w:themeTint="80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4A0024" w:rsidRPr="00127EA8" w:rsidRDefault="004A0024" w:rsidP="004A0024">
            <w:pPr>
              <w:spacing w:line="320" w:lineRule="exact"/>
              <w:ind w:left="398" w:right="132" w:hanging="284"/>
              <w:jc w:val="both"/>
              <w:rPr>
                <w:rFonts w:eastAsia="標楷體"/>
                <w:szCs w:val="24"/>
              </w:rPr>
            </w:pPr>
          </w:p>
        </w:tc>
      </w:tr>
      <w:tr w:rsidR="00707A24" w:rsidRPr="00127EA8" w:rsidTr="003B783A">
        <w:trPr>
          <w:cantSplit/>
          <w:trHeight w:val="397"/>
          <w:jc w:val="center"/>
        </w:trPr>
        <w:tc>
          <w:tcPr>
            <w:tcW w:w="1129" w:type="dxa"/>
            <w:vMerge w:val="restart"/>
            <w:vAlign w:val="center"/>
          </w:tcPr>
          <w:p w:rsidR="00707A24" w:rsidRPr="00127EA8" w:rsidRDefault="003B783A" w:rsidP="00180D99">
            <w:pPr>
              <w:pStyle w:val="af1"/>
              <w:numPr>
                <w:ilvl w:val="0"/>
                <w:numId w:val="21"/>
              </w:numPr>
              <w:spacing w:line="320" w:lineRule="exact"/>
              <w:ind w:left="251" w:hanging="251"/>
              <w:jc w:val="both"/>
              <w:rPr>
                <w:rFonts w:eastAsia="標楷體"/>
              </w:rPr>
            </w:pPr>
            <w:r w:rsidRPr="00127EA8">
              <w:rPr>
                <w:rFonts w:eastAsia="標楷體"/>
              </w:rPr>
              <w:t>工作項目</w:t>
            </w:r>
            <w:r w:rsidRPr="00127EA8">
              <w:rPr>
                <w:rFonts w:eastAsia="標楷體"/>
              </w:rPr>
              <w:t>C</w:t>
            </w:r>
          </w:p>
        </w:tc>
        <w:tc>
          <w:tcPr>
            <w:tcW w:w="2127" w:type="dxa"/>
            <w:vMerge w:val="restart"/>
            <w:vAlign w:val="center"/>
          </w:tcPr>
          <w:p w:rsidR="00707A24" w:rsidRPr="00127EA8" w:rsidRDefault="00707A24" w:rsidP="005A59A1">
            <w:pPr>
              <w:pStyle w:val="af1"/>
              <w:numPr>
                <w:ilvl w:val="0"/>
                <w:numId w:val="22"/>
              </w:numPr>
              <w:autoSpaceDE w:val="0"/>
              <w:autoSpaceDN w:val="0"/>
              <w:rPr>
                <w:rFonts w:eastAsia="標楷體"/>
              </w:rPr>
            </w:pPr>
            <w:r w:rsidRPr="00127EA8">
              <w:rPr>
                <w:rFonts w:eastAsia="標楷體"/>
              </w:rPr>
              <w:t>次工作項目</w:t>
            </w:r>
            <w:r w:rsidRPr="00127EA8">
              <w:rPr>
                <w:rFonts w:eastAsia="標楷體"/>
              </w:rPr>
              <w:t>C1</w:t>
            </w:r>
          </w:p>
        </w:tc>
        <w:tc>
          <w:tcPr>
            <w:tcW w:w="2835" w:type="dxa"/>
            <w:vAlign w:val="center"/>
          </w:tcPr>
          <w:p w:rsidR="00707A24" w:rsidRPr="00127EA8" w:rsidRDefault="00707A24" w:rsidP="006C093C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07A24" w:rsidRPr="00127EA8" w:rsidRDefault="00707A24" w:rsidP="006C093C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  <w:tc>
          <w:tcPr>
            <w:tcW w:w="2696" w:type="dxa"/>
            <w:vAlign w:val="center"/>
          </w:tcPr>
          <w:p w:rsidR="00707A24" w:rsidRPr="00127EA8" w:rsidRDefault="00707A24" w:rsidP="006C093C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707A24" w:rsidRPr="00127EA8" w:rsidTr="003B783A">
        <w:trPr>
          <w:cantSplit/>
          <w:trHeight w:val="397"/>
          <w:jc w:val="center"/>
        </w:trPr>
        <w:tc>
          <w:tcPr>
            <w:tcW w:w="1129" w:type="dxa"/>
            <w:vMerge/>
            <w:vAlign w:val="center"/>
          </w:tcPr>
          <w:p w:rsidR="00707A24" w:rsidRPr="00127EA8" w:rsidRDefault="00707A24" w:rsidP="006C093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:rsidR="00707A24" w:rsidRPr="00127EA8" w:rsidRDefault="00707A24" w:rsidP="005A59A1">
            <w:pPr>
              <w:pStyle w:val="af1"/>
              <w:numPr>
                <w:ilvl w:val="0"/>
                <w:numId w:val="22"/>
              </w:numPr>
              <w:autoSpaceDE w:val="0"/>
              <w:autoSpaceDN w:val="0"/>
              <w:rPr>
                <w:rFonts w:eastAsia="標楷體"/>
              </w:rPr>
            </w:pPr>
          </w:p>
        </w:tc>
        <w:tc>
          <w:tcPr>
            <w:tcW w:w="2835" w:type="dxa"/>
            <w:vAlign w:val="center"/>
          </w:tcPr>
          <w:p w:rsidR="00707A24" w:rsidRPr="00127EA8" w:rsidRDefault="00707A24" w:rsidP="006C093C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07A24" w:rsidRPr="00127EA8" w:rsidRDefault="00707A24" w:rsidP="006C093C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  <w:tc>
          <w:tcPr>
            <w:tcW w:w="2696" w:type="dxa"/>
            <w:vAlign w:val="center"/>
          </w:tcPr>
          <w:p w:rsidR="00707A24" w:rsidRPr="00127EA8" w:rsidRDefault="00707A24" w:rsidP="006C093C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707A24" w:rsidRPr="00127EA8" w:rsidTr="003B783A">
        <w:trPr>
          <w:cantSplit/>
          <w:trHeight w:val="397"/>
          <w:jc w:val="center"/>
        </w:trPr>
        <w:tc>
          <w:tcPr>
            <w:tcW w:w="1129" w:type="dxa"/>
            <w:vMerge/>
            <w:vAlign w:val="center"/>
          </w:tcPr>
          <w:p w:rsidR="00707A24" w:rsidRPr="00127EA8" w:rsidRDefault="00707A24" w:rsidP="006C093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07A24" w:rsidRPr="00127EA8" w:rsidRDefault="00707A24" w:rsidP="005A59A1">
            <w:pPr>
              <w:pStyle w:val="af1"/>
              <w:numPr>
                <w:ilvl w:val="0"/>
                <w:numId w:val="22"/>
              </w:numPr>
              <w:autoSpaceDE w:val="0"/>
              <w:autoSpaceDN w:val="0"/>
              <w:rPr>
                <w:rFonts w:eastAsia="標楷體"/>
              </w:rPr>
            </w:pPr>
            <w:r w:rsidRPr="00127EA8">
              <w:rPr>
                <w:rFonts w:eastAsia="標楷體"/>
              </w:rPr>
              <w:t>次工作項目</w:t>
            </w:r>
            <w:r w:rsidRPr="00127EA8">
              <w:rPr>
                <w:rFonts w:eastAsia="標楷體"/>
              </w:rPr>
              <w:t>C2</w:t>
            </w:r>
          </w:p>
        </w:tc>
        <w:tc>
          <w:tcPr>
            <w:tcW w:w="2835" w:type="dxa"/>
            <w:vAlign w:val="center"/>
          </w:tcPr>
          <w:p w:rsidR="00707A24" w:rsidRPr="00127EA8" w:rsidRDefault="00707A24" w:rsidP="006C093C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07A24" w:rsidRPr="00127EA8" w:rsidRDefault="00707A24" w:rsidP="006C093C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  <w:tc>
          <w:tcPr>
            <w:tcW w:w="2696" w:type="dxa"/>
            <w:vAlign w:val="center"/>
          </w:tcPr>
          <w:p w:rsidR="00707A24" w:rsidRPr="00127EA8" w:rsidRDefault="00707A24" w:rsidP="006C093C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707A24" w:rsidRPr="00127EA8" w:rsidTr="003B783A">
        <w:trPr>
          <w:cantSplit/>
          <w:trHeight w:val="397"/>
          <w:jc w:val="center"/>
        </w:trPr>
        <w:tc>
          <w:tcPr>
            <w:tcW w:w="1129" w:type="dxa"/>
            <w:vMerge/>
            <w:vAlign w:val="center"/>
          </w:tcPr>
          <w:p w:rsidR="00707A24" w:rsidRPr="00127EA8" w:rsidRDefault="00707A24" w:rsidP="006C093C">
            <w:p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:rsidR="00707A24" w:rsidRPr="00127EA8" w:rsidRDefault="00707A24" w:rsidP="005A59A1">
            <w:pPr>
              <w:pStyle w:val="af1"/>
              <w:numPr>
                <w:ilvl w:val="0"/>
                <w:numId w:val="22"/>
              </w:numPr>
              <w:spacing w:line="32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707A24" w:rsidRPr="00127EA8" w:rsidRDefault="00707A24" w:rsidP="006C093C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707A24" w:rsidRPr="00127EA8" w:rsidRDefault="00707A24" w:rsidP="006C093C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  <w:tc>
          <w:tcPr>
            <w:tcW w:w="2696" w:type="dxa"/>
            <w:vAlign w:val="center"/>
          </w:tcPr>
          <w:p w:rsidR="00707A24" w:rsidRPr="00127EA8" w:rsidRDefault="00707A24" w:rsidP="006C093C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</w:tbl>
    <w:p w:rsidR="000202AF" w:rsidRPr="008431BE" w:rsidRDefault="00180D99" w:rsidP="001C5D4D">
      <w:pPr>
        <w:pStyle w:val="a6"/>
        <w:numPr>
          <w:ilvl w:val="0"/>
          <w:numId w:val="12"/>
        </w:numPr>
        <w:spacing w:beforeLines="50" w:before="120" w:afterLines="50" w:after="120" w:line="240" w:lineRule="auto"/>
        <w:jc w:val="both"/>
        <w:rPr>
          <w:rFonts w:eastAsia="標楷體"/>
          <w:color w:val="000000" w:themeColor="text1"/>
          <w:sz w:val="32"/>
        </w:rPr>
      </w:pPr>
      <w:r w:rsidRPr="008431BE">
        <w:rPr>
          <w:rFonts w:eastAsia="標楷體"/>
          <w:color w:val="000000" w:themeColor="text1"/>
          <w:sz w:val="28"/>
        </w:rPr>
        <w:t>計畫執行進度</w:t>
      </w:r>
      <w:r w:rsidR="005B7B09" w:rsidRPr="008431BE">
        <w:rPr>
          <w:rFonts w:eastAsia="標楷體"/>
          <w:color w:val="000000" w:themeColor="text1"/>
          <w:sz w:val="28"/>
        </w:rPr>
        <w:t>重點</w:t>
      </w:r>
      <w:r w:rsidR="000202AF" w:rsidRPr="008431BE">
        <w:rPr>
          <w:rFonts w:eastAsia="標楷體"/>
          <w:color w:val="000000" w:themeColor="text1"/>
          <w:sz w:val="28"/>
        </w:rPr>
        <w:t>說明</w:t>
      </w:r>
      <w:r w:rsidR="00ED2409" w:rsidRPr="008431BE">
        <w:rPr>
          <w:rFonts w:eastAsia="標楷體" w:hint="eastAsia"/>
          <w:color w:val="000000" w:themeColor="text1"/>
          <w:sz w:val="32"/>
        </w:rPr>
        <w:t xml:space="preserve"> </w:t>
      </w:r>
      <w:r w:rsidR="00ED2409" w:rsidRPr="008431BE">
        <w:rPr>
          <w:rFonts w:eastAsia="標楷體"/>
          <w:color w:val="000000" w:themeColor="text1"/>
          <w:sz w:val="28"/>
        </w:rPr>
        <w:t>(</w:t>
      </w:r>
      <w:r w:rsidR="00ED2409" w:rsidRPr="008431BE">
        <w:rPr>
          <w:rFonts w:eastAsia="標楷體"/>
          <w:bCs/>
          <w:color w:val="000000" w:themeColor="text1"/>
          <w:sz w:val="28"/>
        </w:rPr>
        <w:t>附上足夠之相關報告、資料、圖表、測試數據，以佐證實際執行情形</w:t>
      </w:r>
      <w:r w:rsidR="00ED2409" w:rsidRPr="008431BE">
        <w:rPr>
          <w:rFonts w:eastAsia="標楷體"/>
          <w:color w:val="000000" w:themeColor="text1"/>
          <w:sz w:val="28"/>
        </w:rPr>
        <w:t>)</w:t>
      </w:r>
    </w:p>
    <w:p w:rsidR="005B7B09" w:rsidRPr="008431BE" w:rsidRDefault="005B7B09" w:rsidP="005B7B09">
      <w:pPr>
        <w:pStyle w:val="a6"/>
        <w:numPr>
          <w:ilvl w:val="0"/>
          <w:numId w:val="25"/>
        </w:numPr>
        <w:spacing w:beforeLines="50" w:before="120" w:afterLines="50" w:after="120" w:line="240" w:lineRule="auto"/>
        <w:rPr>
          <w:rFonts w:eastAsia="標楷體"/>
          <w:color w:val="000000" w:themeColor="text1"/>
          <w:sz w:val="28"/>
        </w:rPr>
      </w:pPr>
      <w:r w:rsidRPr="008431BE">
        <w:rPr>
          <w:rFonts w:eastAsia="標楷體"/>
          <w:color w:val="000000" w:themeColor="text1"/>
          <w:sz w:val="28"/>
        </w:rPr>
        <w:t>工作項目</w:t>
      </w:r>
      <w:r w:rsidRPr="008431BE">
        <w:rPr>
          <w:rFonts w:eastAsia="標楷體"/>
          <w:color w:val="000000" w:themeColor="text1"/>
          <w:sz w:val="28"/>
        </w:rPr>
        <w:t>A</w:t>
      </w:r>
      <w:r w:rsidRPr="008431BE">
        <w:rPr>
          <w:rFonts w:eastAsia="標楷體"/>
          <w:color w:val="000000" w:themeColor="text1"/>
          <w:sz w:val="28"/>
        </w:rPr>
        <w:t>：</w:t>
      </w:r>
    </w:p>
    <w:p w:rsidR="005B7B09" w:rsidRDefault="005B7B09" w:rsidP="005B7B09">
      <w:pPr>
        <w:pStyle w:val="a6"/>
        <w:numPr>
          <w:ilvl w:val="0"/>
          <w:numId w:val="27"/>
        </w:numPr>
        <w:spacing w:beforeLines="50" w:before="120" w:afterLines="50" w:after="120" w:line="240" w:lineRule="auto"/>
        <w:rPr>
          <w:rFonts w:eastAsia="標楷體"/>
          <w:color w:val="000000" w:themeColor="text1"/>
          <w:sz w:val="28"/>
        </w:rPr>
      </w:pPr>
      <w:r w:rsidRPr="008431BE">
        <w:rPr>
          <w:rFonts w:eastAsia="標楷體"/>
          <w:color w:val="000000" w:themeColor="text1"/>
          <w:sz w:val="28"/>
        </w:rPr>
        <w:t>A1</w:t>
      </w:r>
      <w:r w:rsidRPr="008431BE">
        <w:rPr>
          <w:rFonts w:eastAsia="標楷體"/>
          <w:color w:val="000000" w:themeColor="text1"/>
          <w:sz w:val="28"/>
        </w:rPr>
        <w:t>工作說明：</w:t>
      </w:r>
    </w:p>
    <w:p w:rsidR="001C5D4D" w:rsidRPr="004A0024" w:rsidRDefault="004A0024" w:rsidP="004A0024">
      <w:pPr>
        <w:pStyle w:val="a6"/>
        <w:snapToGrid w:val="0"/>
        <w:spacing w:beforeLines="50" w:before="120" w:afterLines="50" w:after="120" w:line="240" w:lineRule="auto"/>
        <w:ind w:left="1920"/>
        <w:jc w:val="both"/>
        <w:rPr>
          <w:rFonts w:eastAsia="標楷體"/>
          <w:color w:val="808080" w:themeColor="background1" w:themeShade="80"/>
          <w:sz w:val="24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  <w:r w:rsidRPr="00BD6F5C">
        <w:rPr>
          <w:rFonts w:eastAsia="標楷體"/>
          <w:color w:val="FF0000"/>
          <w:sz w:val="24"/>
        </w:rPr>
        <w:t>(</w:t>
      </w:r>
      <w:r w:rsidRPr="00BD6F5C">
        <w:rPr>
          <w:rFonts w:eastAsia="標楷體" w:hint="eastAsia"/>
          <w:color w:val="FF0000"/>
          <w:sz w:val="24"/>
        </w:rPr>
        <w:t>請</w:t>
      </w:r>
      <w:r w:rsidRPr="00BD6F5C">
        <w:rPr>
          <w:rFonts w:eastAsia="標楷體" w:hint="eastAsia"/>
          <w:bCs/>
          <w:color w:val="FF0000"/>
          <w:sz w:val="24"/>
        </w:rPr>
        <w:t>檢附</w:t>
      </w:r>
      <w:r w:rsidRPr="00BD6F5C">
        <w:rPr>
          <w:rFonts w:eastAsia="標楷體"/>
          <w:bCs/>
          <w:color w:val="FF0000"/>
          <w:sz w:val="24"/>
        </w:rPr>
        <w:t>相關報告、資料、圖表、測試數據</w:t>
      </w:r>
      <w:r w:rsidRPr="00BD6F5C">
        <w:rPr>
          <w:rFonts w:eastAsia="標楷體" w:hint="eastAsia"/>
          <w:bCs/>
          <w:color w:val="FF0000"/>
          <w:sz w:val="24"/>
        </w:rPr>
        <w:t>，若是以附件呈現，請標示附件編號及附件名稱</w:t>
      </w:r>
    </w:p>
    <w:p w:rsidR="005B7B09" w:rsidRPr="008431BE" w:rsidRDefault="005B7B09" w:rsidP="005B7B09">
      <w:pPr>
        <w:pStyle w:val="a6"/>
        <w:numPr>
          <w:ilvl w:val="0"/>
          <w:numId w:val="27"/>
        </w:numPr>
        <w:spacing w:beforeLines="50" w:before="120" w:afterLines="50" w:after="120" w:line="240" w:lineRule="auto"/>
        <w:rPr>
          <w:rFonts w:eastAsia="標楷體"/>
          <w:color w:val="000000" w:themeColor="text1"/>
          <w:sz w:val="28"/>
        </w:rPr>
      </w:pPr>
      <w:r w:rsidRPr="008431BE">
        <w:rPr>
          <w:rFonts w:eastAsia="標楷體"/>
          <w:color w:val="000000" w:themeColor="text1"/>
          <w:sz w:val="28"/>
        </w:rPr>
        <w:lastRenderedPageBreak/>
        <w:t>A2</w:t>
      </w:r>
      <w:r w:rsidRPr="008431BE">
        <w:rPr>
          <w:rFonts w:eastAsia="標楷體"/>
          <w:color w:val="000000" w:themeColor="text1"/>
          <w:sz w:val="28"/>
        </w:rPr>
        <w:t>工作說明：</w:t>
      </w:r>
    </w:p>
    <w:p w:rsidR="001C5D4D" w:rsidRPr="008431BE" w:rsidRDefault="004A0024" w:rsidP="001C5D4D">
      <w:pPr>
        <w:pStyle w:val="a6"/>
        <w:spacing w:beforeLines="50" w:before="120" w:afterLines="50" w:after="120" w:line="240" w:lineRule="auto"/>
        <w:ind w:left="1920"/>
        <w:rPr>
          <w:rFonts w:eastAsia="標楷體"/>
          <w:color w:val="000000" w:themeColor="text1"/>
          <w:sz w:val="28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</w:p>
    <w:p w:rsidR="005B7B09" w:rsidRPr="008431BE" w:rsidRDefault="005B7B09" w:rsidP="005B7B09">
      <w:pPr>
        <w:pStyle w:val="a6"/>
        <w:numPr>
          <w:ilvl w:val="0"/>
          <w:numId w:val="27"/>
        </w:numPr>
        <w:spacing w:beforeLines="50" w:before="120" w:afterLines="50" w:after="120" w:line="240" w:lineRule="auto"/>
        <w:rPr>
          <w:rFonts w:eastAsia="標楷體"/>
          <w:color w:val="000000" w:themeColor="text1"/>
          <w:sz w:val="28"/>
        </w:rPr>
      </w:pPr>
      <w:r w:rsidRPr="008431BE">
        <w:rPr>
          <w:rFonts w:eastAsia="標楷體"/>
          <w:color w:val="000000" w:themeColor="text1"/>
          <w:sz w:val="28"/>
        </w:rPr>
        <w:t>A3</w:t>
      </w:r>
      <w:r w:rsidRPr="008431BE">
        <w:rPr>
          <w:rFonts w:eastAsia="標楷體"/>
          <w:color w:val="000000" w:themeColor="text1"/>
          <w:sz w:val="28"/>
        </w:rPr>
        <w:t>工作說明：</w:t>
      </w:r>
    </w:p>
    <w:p w:rsidR="001C5D4D" w:rsidRPr="008431BE" w:rsidRDefault="004A0024" w:rsidP="001C5D4D">
      <w:pPr>
        <w:pStyle w:val="a6"/>
        <w:spacing w:beforeLines="50" w:before="120" w:afterLines="50" w:after="120" w:line="240" w:lineRule="auto"/>
        <w:ind w:left="1920"/>
        <w:rPr>
          <w:rFonts w:eastAsia="標楷體"/>
          <w:color w:val="000000" w:themeColor="text1"/>
          <w:sz w:val="28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</w:p>
    <w:p w:rsidR="005B7B09" w:rsidRPr="008431BE" w:rsidRDefault="005B7B09" w:rsidP="005B7B09">
      <w:pPr>
        <w:pStyle w:val="a6"/>
        <w:numPr>
          <w:ilvl w:val="0"/>
          <w:numId w:val="25"/>
        </w:numPr>
        <w:spacing w:beforeLines="50" w:before="120" w:afterLines="50" w:after="120" w:line="240" w:lineRule="auto"/>
        <w:rPr>
          <w:rFonts w:eastAsia="標楷體"/>
          <w:color w:val="000000" w:themeColor="text1"/>
          <w:sz w:val="28"/>
        </w:rPr>
      </w:pPr>
      <w:r w:rsidRPr="008431BE">
        <w:rPr>
          <w:rFonts w:eastAsia="標楷體"/>
          <w:color w:val="000000" w:themeColor="text1"/>
          <w:sz w:val="28"/>
        </w:rPr>
        <w:t>工作項目</w:t>
      </w:r>
      <w:r w:rsidRPr="008431BE">
        <w:rPr>
          <w:rFonts w:eastAsia="標楷體"/>
          <w:color w:val="000000" w:themeColor="text1"/>
          <w:sz w:val="28"/>
        </w:rPr>
        <w:t>B</w:t>
      </w:r>
      <w:r w:rsidRPr="008431BE">
        <w:rPr>
          <w:rFonts w:eastAsia="標楷體"/>
          <w:color w:val="000000" w:themeColor="text1"/>
          <w:sz w:val="28"/>
        </w:rPr>
        <w:t>：</w:t>
      </w:r>
    </w:p>
    <w:p w:rsidR="001C5D4D" w:rsidRPr="008431BE" w:rsidRDefault="001C5D4D" w:rsidP="001C5D4D">
      <w:pPr>
        <w:pStyle w:val="a6"/>
        <w:numPr>
          <w:ilvl w:val="0"/>
          <w:numId w:val="28"/>
        </w:numPr>
        <w:spacing w:beforeLines="50" w:before="120" w:afterLines="50" w:after="120" w:line="240" w:lineRule="auto"/>
        <w:rPr>
          <w:rFonts w:eastAsia="標楷體"/>
          <w:color w:val="000000" w:themeColor="text1"/>
          <w:sz w:val="28"/>
        </w:rPr>
      </w:pPr>
      <w:r w:rsidRPr="008431BE">
        <w:rPr>
          <w:rFonts w:eastAsia="標楷體"/>
          <w:color w:val="000000" w:themeColor="text1"/>
          <w:sz w:val="28"/>
        </w:rPr>
        <w:t>B1</w:t>
      </w:r>
      <w:r w:rsidRPr="008431BE">
        <w:rPr>
          <w:rFonts w:eastAsia="標楷體"/>
          <w:color w:val="000000" w:themeColor="text1"/>
          <w:sz w:val="28"/>
        </w:rPr>
        <w:t>工作說明：</w:t>
      </w:r>
    </w:p>
    <w:p w:rsidR="001C5D4D" w:rsidRPr="008431BE" w:rsidRDefault="004A0024" w:rsidP="001C5D4D">
      <w:pPr>
        <w:pStyle w:val="a6"/>
        <w:spacing w:beforeLines="50" w:before="120" w:afterLines="50" w:after="120" w:line="240" w:lineRule="auto"/>
        <w:ind w:left="1920"/>
        <w:rPr>
          <w:rFonts w:eastAsia="標楷體"/>
          <w:color w:val="000000" w:themeColor="text1"/>
          <w:sz w:val="28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</w:p>
    <w:p w:rsidR="001C5D4D" w:rsidRPr="008431BE" w:rsidRDefault="001C5D4D" w:rsidP="001C5D4D">
      <w:pPr>
        <w:pStyle w:val="a6"/>
        <w:numPr>
          <w:ilvl w:val="0"/>
          <w:numId w:val="28"/>
        </w:numPr>
        <w:spacing w:beforeLines="50" w:before="120" w:afterLines="50" w:after="120" w:line="240" w:lineRule="auto"/>
        <w:rPr>
          <w:rFonts w:eastAsia="標楷體"/>
          <w:color w:val="000000" w:themeColor="text1"/>
          <w:sz w:val="28"/>
        </w:rPr>
      </w:pPr>
      <w:r w:rsidRPr="008431BE">
        <w:rPr>
          <w:rFonts w:eastAsia="標楷體"/>
          <w:color w:val="000000" w:themeColor="text1"/>
          <w:sz w:val="28"/>
        </w:rPr>
        <w:t>B2</w:t>
      </w:r>
      <w:r w:rsidRPr="008431BE">
        <w:rPr>
          <w:rFonts w:eastAsia="標楷體"/>
          <w:color w:val="000000" w:themeColor="text1"/>
          <w:sz w:val="28"/>
        </w:rPr>
        <w:t>工作說明：</w:t>
      </w:r>
    </w:p>
    <w:p w:rsidR="001C5D4D" w:rsidRPr="008431BE" w:rsidRDefault="004A0024" w:rsidP="001C5D4D">
      <w:pPr>
        <w:pStyle w:val="a6"/>
        <w:spacing w:beforeLines="50" w:before="120" w:afterLines="50" w:after="120" w:line="240" w:lineRule="auto"/>
        <w:ind w:left="1920"/>
        <w:rPr>
          <w:rFonts w:eastAsia="標楷體"/>
          <w:color w:val="000000" w:themeColor="text1"/>
          <w:sz w:val="28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</w:p>
    <w:p w:rsidR="001C5D4D" w:rsidRPr="008431BE" w:rsidRDefault="001C5D4D" w:rsidP="001C5D4D">
      <w:pPr>
        <w:pStyle w:val="a6"/>
        <w:numPr>
          <w:ilvl w:val="0"/>
          <w:numId w:val="28"/>
        </w:numPr>
        <w:spacing w:beforeLines="50" w:before="120" w:afterLines="50" w:after="120" w:line="240" w:lineRule="auto"/>
        <w:rPr>
          <w:rFonts w:eastAsia="標楷體"/>
          <w:color w:val="000000" w:themeColor="text1"/>
          <w:sz w:val="28"/>
        </w:rPr>
      </w:pPr>
      <w:r w:rsidRPr="008431BE">
        <w:rPr>
          <w:rFonts w:eastAsia="標楷體"/>
          <w:color w:val="000000" w:themeColor="text1"/>
          <w:sz w:val="28"/>
        </w:rPr>
        <w:t>B3</w:t>
      </w:r>
      <w:r w:rsidRPr="008431BE">
        <w:rPr>
          <w:rFonts w:eastAsia="標楷體"/>
          <w:color w:val="000000" w:themeColor="text1"/>
          <w:sz w:val="28"/>
        </w:rPr>
        <w:t>工作說明：</w:t>
      </w:r>
    </w:p>
    <w:p w:rsidR="001C5D4D" w:rsidRPr="008431BE" w:rsidRDefault="001C5D4D" w:rsidP="001C5D4D">
      <w:pPr>
        <w:pStyle w:val="a6"/>
        <w:spacing w:beforeLines="50" w:before="120" w:afterLines="50" w:after="120" w:line="240" w:lineRule="auto"/>
        <w:ind w:left="1920"/>
        <w:rPr>
          <w:rFonts w:eastAsia="標楷體"/>
          <w:color w:val="000000" w:themeColor="text1"/>
          <w:sz w:val="28"/>
        </w:rPr>
      </w:pPr>
    </w:p>
    <w:p w:rsidR="005B7B09" w:rsidRPr="008431BE" w:rsidRDefault="005B7B09" w:rsidP="005B7B09">
      <w:pPr>
        <w:pStyle w:val="a6"/>
        <w:numPr>
          <w:ilvl w:val="0"/>
          <w:numId w:val="25"/>
        </w:numPr>
        <w:spacing w:beforeLines="50" w:before="120" w:afterLines="50" w:after="120" w:line="240" w:lineRule="auto"/>
        <w:rPr>
          <w:rFonts w:eastAsia="標楷體"/>
          <w:color w:val="000000" w:themeColor="text1"/>
          <w:sz w:val="28"/>
        </w:rPr>
      </w:pPr>
      <w:r w:rsidRPr="008431BE">
        <w:rPr>
          <w:rFonts w:eastAsia="標楷體"/>
          <w:color w:val="000000" w:themeColor="text1"/>
          <w:sz w:val="28"/>
        </w:rPr>
        <w:t>工作項目</w:t>
      </w:r>
      <w:r w:rsidRPr="008431BE">
        <w:rPr>
          <w:rFonts w:eastAsia="標楷體"/>
          <w:color w:val="000000" w:themeColor="text1"/>
          <w:sz w:val="28"/>
        </w:rPr>
        <w:t>C</w:t>
      </w:r>
      <w:r w:rsidRPr="008431BE">
        <w:rPr>
          <w:rFonts w:eastAsia="標楷體"/>
          <w:color w:val="000000" w:themeColor="text1"/>
          <w:sz w:val="28"/>
        </w:rPr>
        <w:t>：</w:t>
      </w:r>
    </w:p>
    <w:p w:rsidR="001C5D4D" w:rsidRPr="008431BE" w:rsidRDefault="001C5D4D" w:rsidP="001C5D4D">
      <w:pPr>
        <w:pStyle w:val="a6"/>
        <w:numPr>
          <w:ilvl w:val="0"/>
          <w:numId w:val="29"/>
        </w:numPr>
        <w:spacing w:beforeLines="50" w:before="120" w:afterLines="50" w:after="120" w:line="240" w:lineRule="auto"/>
        <w:rPr>
          <w:rFonts w:eastAsia="標楷體"/>
          <w:color w:val="000000" w:themeColor="text1"/>
          <w:sz w:val="28"/>
        </w:rPr>
      </w:pPr>
      <w:r w:rsidRPr="008431BE">
        <w:rPr>
          <w:rFonts w:eastAsia="標楷體"/>
          <w:color w:val="000000" w:themeColor="text1"/>
          <w:sz w:val="28"/>
        </w:rPr>
        <w:t>C1</w:t>
      </w:r>
      <w:r w:rsidRPr="008431BE">
        <w:rPr>
          <w:rFonts w:eastAsia="標楷體"/>
          <w:color w:val="000000" w:themeColor="text1"/>
          <w:sz w:val="28"/>
        </w:rPr>
        <w:t>工作說明：</w:t>
      </w:r>
    </w:p>
    <w:p w:rsidR="001C5D4D" w:rsidRPr="008431BE" w:rsidRDefault="004A0024" w:rsidP="001C5D4D">
      <w:pPr>
        <w:pStyle w:val="a6"/>
        <w:spacing w:beforeLines="50" w:before="120" w:afterLines="50" w:after="120" w:line="240" w:lineRule="auto"/>
        <w:ind w:left="1920"/>
        <w:rPr>
          <w:rFonts w:eastAsia="標楷體"/>
          <w:color w:val="000000" w:themeColor="text1"/>
          <w:sz w:val="28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</w:p>
    <w:p w:rsidR="001C5D4D" w:rsidRPr="008431BE" w:rsidRDefault="001C5D4D" w:rsidP="001C5D4D">
      <w:pPr>
        <w:pStyle w:val="a6"/>
        <w:numPr>
          <w:ilvl w:val="0"/>
          <w:numId w:val="29"/>
        </w:numPr>
        <w:spacing w:beforeLines="50" w:before="120" w:afterLines="50" w:after="120" w:line="240" w:lineRule="auto"/>
        <w:rPr>
          <w:rFonts w:eastAsia="標楷體"/>
          <w:color w:val="000000" w:themeColor="text1"/>
          <w:sz w:val="28"/>
        </w:rPr>
      </w:pPr>
      <w:r w:rsidRPr="008431BE">
        <w:rPr>
          <w:rFonts w:eastAsia="標楷體"/>
          <w:color w:val="000000" w:themeColor="text1"/>
          <w:sz w:val="28"/>
        </w:rPr>
        <w:t>C2</w:t>
      </w:r>
      <w:r w:rsidRPr="008431BE">
        <w:rPr>
          <w:rFonts w:eastAsia="標楷體"/>
          <w:color w:val="000000" w:themeColor="text1"/>
          <w:sz w:val="28"/>
        </w:rPr>
        <w:t>工作說明：</w:t>
      </w:r>
    </w:p>
    <w:p w:rsidR="001C5D4D" w:rsidRPr="008431BE" w:rsidRDefault="004A0024" w:rsidP="001C5D4D">
      <w:pPr>
        <w:pStyle w:val="a6"/>
        <w:spacing w:beforeLines="50" w:before="120" w:afterLines="50" w:after="120" w:line="240" w:lineRule="auto"/>
        <w:ind w:left="1920"/>
        <w:rPr>
          <w:rFonts w:eastAsia="標楷體"/>
          <w:color w:val="000000" w:themeColor="text1"/>
          <w:sz w:val="28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</w:p>
    <w:p w:rsidR="001C5D4D" w:rsidRPr="008431BE" w:rsidRDefault="001C5D4D" w:rsidP="001C5D4D">
      <w:pPr>
        <w:pStyle w:val="a6"/>
        <w:numPr>
          <w:ilvl w:val="0"/>
          <w:numId w:val="29"/>
        </w:numPr>
        <w:spacing w:beforeLines="50" w:before="120" w:afterLines="50" w:after="120" w:line="240" w:lineRule="auto"/>
        <w:rPr>
          <w:rFonts w:eastAsia="標楷體"/>
          <w:color w:val="000000" w:themeColor="text1"/>
          <w:sz w:val="28"/>
        </w:rPr>
      </w:pPr>
      <w:r w:rsidRPr="008431BE">
        <w:rPr>
          <w:rFonts w:eastAsia="標楷體"/>
          <w:color w:val="000000" w:themeColor="text1"/>
          <w:sz w:val="28"/>
        </w:rPr>
        <w:t>C3</w:t>
      </w:r>
      <w:r w:rsidRPr="008431BE">
        <w:rPr>
          <w:rFonts w:eastAsia="標楷體"/>
          <w:color w:val="000000" w:themeColor="text1"/>
          <w:sz w:val="28"/>
        </w:rPr>
        <w:t>工作說明：</w:t>
      </w:r>
    </w:p>
    <w:p w:rsidR="001C5D4D" w:rsidRPr="001C5D4D" w:rsidRDefault="004A0024" w:rsidP="001C5D4D">
      <w:pPr>
        <w:pStyle w:val="a6"/>
        <w:spacing w:beforeLines="50" w:before="120" w:afterLines="50" w:after="120" w:line="240" w:lineRule="auto"/>
        <w:ind w:left="1920"/>
        <w:rPr>
          <w:rFonts w:eastAsia="標楷體"/>
          <w:color w:val="FF0000"/>
          <w:sz w:val="28"/>
        </w:rPr>
      </w:pPr>
      <w:r w:rsidRPr="00BD6F5C">
        <w:rPr>
          <w:rFonts w:eastAsia="標楷體" w:hint="eastAsia"/>
          <w:color w:val="000000" w:themeColor="text1"/>
          <w:sz w:val="24"/>
        </w:rPr>
        <w:t>佐證</w:t>
      </w:r>
      <w:r w:rsidRPr="00BD6F5C">
        <w:rPr>
          <w:rFonts w:eastAsia="標楷體" w:hint="eastAsia"/>
          <w:color w:val="000000" w:themeColor="text1"/>
          <w:sz w:val="24"/>
        </w:rPr>
        <w:t>:</w:t>
      </w:r>
    </w:p>
    <w:p w:rsidR="005B7B09" w:rsidRPr="00127EA8" w:rsidRDefault="005B7B09">
      <w:pPr>
        <w:widowControl/>
        <w:rPr>
          <w:rFonts w:eastAsia="標楷體"/>
          <w:color w:val="000000"/>
          <w:kern w:val="0"/>
          <w:sz w:val="28"/>
        </w:rPr>
      </w:pPr>
      <w:r w:rsidRPr="00127EA8">
        <w:rPr>
          <w:rFonts w:eastAsia="標楷體"/>
          <w:sz w:val="28"/>
        </w:rPr>
        <w:br w:type="page"/>
      </w:r>
    </w:p>
    <w:p w:rsidR="00227932" w:rsidRPr="00127EA8" w:rsidRDefault="00DF4EE9" w:rsidP="00B74334">
      <w:pPr>
        <w:pStyle w:val="af1"/>
        <w:numPr>
          <w:ilvl w:val="0"/>
          <w:numId w:val="16"/>
        </w:numPr>
        <w:spacing w:beforeLines="50" w:before="120" w:afterLines="50" w:after="120"/>
        <w:ind w:left="561" w:hangingChars="200" w:hanging="561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預期</w:t>
      </w:r>
      <w:r w:rsidR="00007E69" w:rsidRPr="00127EA8">
        <w:rPr>
          <w:rFonts w:eastAsia="標楷體"/>
          <w:b/>
          <w:sz w:val="28"/>
        </w:rPr>
        <w:t>效益達成狀況</w:t>
      </w:r>
    </w:p>
    <w:tbl>
      <w:tblPr>
        <w:tblW w:w="53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574"/>
        <w:gridCol w:w="571"/>
        <w:gridCol w:w="1272"/>
        <w:gridCol w:w="1562"/>
        <w:gridCol w:w="1700"/>
        <w:gridCol w:w="3117"/>
      </w:tblGrid>
      <w:tr w:rsidR="00F855DB" w:rsidRPr="00A90793" w:rsidTr="00F855DB">
        <w:trPr>
          <w:cantSplit/>
          <w:trHeight w:val="567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F855DB" w:rsidRPr="00A90793" w:rsidRDefault="00F855DB" w:rsidP="00E04B7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0793">
              <w:rPr>
                <w:rFonts w:eastAsia="標楷體"/>
                <w:b/>
                <w:color w:val="000000" w:themeColor="text1"/>
              </w:rPr>
              <w:t>屬性</w:t>
            </w:r>
          </w:p>
        </w:tc>
        <w:tc>
          <w:tcPr>
            <w:tcW w:w="1037" w:type="pct"/>
            <w:gridSpan w:val="2"/>
            <w:shd w:val="clear" w:color="auto" w:fill="auto"/>
            <w:vAlign w:val="center"/>
          </w:tcPr>
          <w:p w:rsidR="00F855DB" w:rsidRPr="00A90793" w:rsidRDefault="00F855DB" w:rsidP="00E04B7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0793">
              <w:rPr>
                <w:rFonts w:eastAsia="標楷體" w:hint="eastAsia"/>
                <w:b/>
                <w:color w:val="000000" w:themeColor="text1"/>
              </w:rPr>
              <w:t>預期</w:t>
            </w:r>
            <w:r w:rsidRPr="00A90793">
              <w:rPr>
                <w:rFonts w:eastAsia="標楷體"/>
                <w:b/>
                <w:color w:val="000000" w:themeColor="text1"/>
              </w:rPr>
              <w:t>指標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F855DB" w:rsidRDefault="00F855DB" w:rsidP="00E04B7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全程</w:t>
            </w:r>
          </w:p>
          <w:p w:rsidR="00F855DB" w:rsidRPr="00A90793" w:rsidRDefault="00F855DB" w:rsidP="00E04B7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目標</w:t>
            </w:r>
          </w:p>
        </w:tc>
        <w:tc>
          <w:tcPr>
            <w:tcW w:w="755" w:type="pct"/>
          </w:tcPr>
          <w:p w:rsidR="00F855DB" w:rsidRPr="00F855DB" w:rsidRDefault="00F855DB" w:rsidP="00F855DB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期中</w:t>
            </w:r>
            <w:r w:rsidRPr="00F855DB">
              <w:rPr>
                <w:rFonts w:eastAsia="標楷體" w:hint="eastAsia"/>
                <w:b/>
                <w:color w:val="FF0000"/>
              </w:rPr>
              <w:t>應</w:t>
            </w:r>
            <w:r>
              <w:rPr>
                <w:rFonts w:eastAsia="標楷體" w:hint="eastAsia"/>
                <w:b/>
                <w:color w:val="FF0000"/>
              </w:rPr>
              <w:t>達</w:t>
            </w:r>
            <w:r>
              <w:rPr>
                <w:rFonts w:eastAsia="標楷體" w:hint="eastAsia"/>
                <w:b/>
                <w:color w:val="000000" w:themeColor="text1"/>
              </w:rPr>
              <w:t>成值</w:t>
            </w:r>
            <w:r>
              <w:rPr>
                <w:rFonts w:eastAsia="標楷體" w:hint="eastAsia"/>
                <w:b/>
                <w:color w:val="000000" w:themeColor="text1"/>
              </w:rPr>
              <w:t>(</w:t>
            </w:r>
            <w:r>
              <w:rPr>
                <w:rFonts w:eastAsia="標楷體"/>
                <w:b/>
                <w:color w:val="000000" w:themeColor="text1"/>
              </w:rPr>
              <w:t>114/2/1-6/30</w:t>
            </w:r>
            <w:r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822" w:type="pct"/>
          </w:tcPr>
          <w:p w:rsidR="00F855DB" w:rsidRPr="00A90793" w:rsidRDefault="00F855DB" w:rsidP="00F855DB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期中</w:t>
            </w:r>
            <w:r>
              <w:rPr>
                <w:rFonts w:eastAsia="標楷體" w:hint="eastAsia"/>
                <w:b/>
                <w:color w:val="FF0000"/>
              </w:rPr>
              <w:t>實際</w:t>
            </w:r>
            <w:r>
              <w:rPr>
                <w:rFonts w:eastAsia="標楷體" w:hint="eastAsia"/>
                <w:b/>
                <w:color w:val="000000" w:themeColor="text1"/>
              </w:rPr>
              <w:t>達成值</w:t>
            </w:r>
            <w:r>
              <w:rPr>
                <w:rFonts w:eastAsia="標楷體" w:hint="eastAsia"/>
                <w:b/>
                <w:color w:val="000000" w:themeColor="text1"/>
              </w:rPr>
              <w:t>(</w:t>
            </w:r>
            <w:r>
              <w:rPr>
                <w:rFonts w:eastAsia="標楷體"/>
                <w:b/>
                <w:color w:val="000000" w:themeColor="text1"/>
              </w:rPr>
              <w:t>114/2/1-6/30</w:t>
            </w:r>
            <w:r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F855DB" w:rsidRPr="00A90793" w:rsidRDefault="00927111" w:rsidP="00E04B7E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計算方式或是差異說明</w:t>
            </w:r>
          </w:p>
        </w:tc>
      </w:tr>
      <w:tr w:rsidR="00F855DB" w:rsidRPr="00A90793" w:rsidTr="00F855DB">
        <w:trPr>
          <w:cantSplit/>
          <w:trHeight w:val="1701"/>
          <w:jc w:val="center"/>
        </w:trPr>
        <w:tc>
          <w:tcPr>
            <w:tcW w:w="264" w:type="pct"/>
            <w:vMerge w:val="restart"/>
            <w:shd w:val="clear" w:color="auto" w:fill="auto"/>
            <w:textDirection w:val="tbRlV"/>
            <w:vAlign w:val="center"/>
          </w:tcPr>
          <w:p w:rsidR="00F855DB" w:rsidRPr="00A90793" w:rsidRDefault="00F855DB" w:rsidP="00E04B7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 xml:space="preserve">關鍵指標　</w:t>
            </w: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color w:val="000000" w:themeColor="text1"/>
              </w:rPr>
              <w:t>必填</w:t>
            </w:r>
            <w:r w:rsidRPr="00A9079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 w:rsidR="00F855DB" w:rsidRPr="00A90793" w:rsidRDefault="00F855DB" w:rsidP="00E04B7E">
            <w:pPr>
              <w:spacing w:before="90" w:after="90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1</w:t>
            </w:r>
            <w:r w:rsidRPr="00A90793">
              <w:rPr>
                <w:rFonts w:eastAsia="標楷體"/>
                <w:color w:val="000000" w:themeColor="text1"/>
              </w:rPr>
              <w:t>.</w:t>
            </w:r>
            <w:r w:rsidRPr="00A90793">
              <w:rPr>
                <w:rFonts w:eastAsia="標楷體" w:hint="eastAsia"/>
                <w:color w:val="000000" w:themeColor="text1"/>
              </w:rPr>
              <w:t>商業化營收</w:t>
            </w: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color w:val="000000" w:themeColor="text1"/>
              </w:rPr>
              <w:t>實際銷售收入</w:t>
            </w:r>
            <w:r w:rsidRPr="00A90793">
              <w:rPr>
                <w:rFonts w:eastAsia="標楷體" w:hint="eastAsia"/>
                <w:color w:val="000000" w:themeColor="text1"/>
              </w:rPr>
              <w:t>)</w:t>
            </w:r>
          </w:p>
          <w:p w:rsidR="00F855DB" w:rsidRPr="00A90793" w:rsidRDefault="00F855DB" w:rsidP="00E04B7E">
            <w:pPr>
              <w:spacing w:before="90" w:after="90"/>
              <w:rPr>
                <w:rFonts w:eastAsia="標楷體"/>
                <w:color w:val="000000" w:themeColor="text1"/>
                <w:szCs w:val="24"/>
              </w:rPr>
            </w:pPr>
            <w:r w:rsidRPr="00A90793">
              <w:rPr>
                <w:rFonts w:eastAsia="標楷體" w:hint="eastAsia"/>
                <w:color w:val="000000" w:themeColor="text1"/>
                <w:szCs w:val="24"/>
              </w:rPr>
              <w:t>(*</w:t>
            </w:r>
            <w:r w:rsidRPr="00A90793">
              <w:rPr>
                <w:rFonts w:eastAsia="標楷體" w:hint="eastAsia"/>
                <w:color w:val="000000" w:themeColor="text1"/>
                <w:szCs w:val="24"/>
              </w:rPr>
              <w:t>請依銷售目標對象選填，不可兩者皆為</w:t>
            </w:r>
            <w:r w:rsidRPr="00A90793">
              <w:rPr>
                <w:rFonts w:eastAsia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F855DB" w:rsidRPr="00A90793" w:rsidRDefault="00F855DB" w:rsidP="00E04B7E">
            <w:pPr>
              <w:spacing w:before="90" w:after="90"/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國內市場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F855DB" w:rsidRPr="009B2B30" w:rsidRDefault="00F855DB" w:rsidP="00E04B7E">
            <w:pPr>
              <w:jc w:val="center"/>
              <w:rPr>
                <w:rFonts w:eastAsia="標楷體"/>
                <w:color w:val="000000" w:themeColor="text1"/>
              </w:rPr>
            </w:pPr>
            <w:r w:rsidRPr="009B2B30">
              <w:rPr>
                <w:rFonts w:eastAsia="標楷體" w:hint="eastAsia"/>
                <w:color w:val="000000" w:themeColor="text1"/>
              </w:rPr>
              <w:t>新臺幣</w:t>
            </w:r>
          </w:p>
          <w:p w:rsidR="00F855DB" w:rsidRPr="009B2B30" w:rsidRDefault="00F855D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9B2B30">
              <w:rPr>
                <w:rFonts w:eastAsia="標楷體" w:hint="eastAsia"/>
                <w:color w:val="000000" w:themeColor="text1"/>
              </w:rPr>
              <w:t>千元</w:t>
            </w:r>
          </w:p>
        </w:tc>
        <w:tc>
          <w:tcPr>
            <w:tcW w:w="755" w:type="pct"/>
          </w:tcPr>
          <w:p w:rsidR="00F855DB" w:rsidRPr="009B2B30" w:rsidRDefault="00F855D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2" w:type="pct"/>
          </w:tcPr>
          <w:p w:rsidR="00F855DB" w:rsidRPr="009B2B30" w:rsidRDefault="00F855D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:rsidR="00F855DB" w:rsidRPr="009B2B30" w:rsidRDefault="00F855DB" w:rsidP="00E04B7E">
            <w:pPr>
              <w:rPr>
                <w:rFonts w:eastAsia="標楷體"/>
                <w:color w:val="000000" w:themeColor="text1"/>
              </w:rPr>
            </w:pPr>
            <w:r w:rsidRPr="009B2B30">
              <w:rPr>
                <w:rFonts w:eastAsia="標楷體" w:hint="eastAsia"/>
                <w:color w:val="000000" w:themeColor="text1"/>
              </w:rPr>
              <w:t>○○○○○公司：</w:t>
            </w:r>
            <w:r w:rsidRPr="009B2B30">
              <w:rPr>
                <w:rFonts w:eastAsia="標楷體" w:hint="eastAsia"/>
                <w:color w:val="000000" w:themeColor="text1"/>
              </w:rPr>
              <w:t>X</w:t>
            </w:r>
            <w:r w:rsidRPr="009B2B30">
              <w:rPr>
                <w:rFonts w:eastAsia="標楷體" w:hint="eastAsia"/>
                <w:color w:val="000000" w:themeColor="text1"/>
              </w:rPr>
              <w:t>千元</w:t>
            </w:r>
          </w:p>
          <w:p w:rsidR="00F855DB" w:rsidRPr="009B2B30" w:rsidRDefault="00F855DB" w:rsidP="00E04B7E">
            <w:pPr>
              <w:rPr>
                <w:rFonts w:eastAsia="標楷體"/>
                <w:color w:val="000000" w:themeColor="text1"/>
              </w:rPr>
            </w:pPr>
            <w:r w:rsidRPr="009B2B30">
              <w:rPr>
                <w:rFonts w:eastAsia="標楷體" w:hint="eastAsia"/>
                <w:color w:val="000000" w:themeColor="text1"/>
              </w:rPr>
              <w:t>○○○○○公司：</w:t>
            </w:r>
            <w:r w:rsidRPr="009B2B30">
              <w:rPr>
                <w:rFonts w:eastAsia="標楷體" w:hint="eastAsia"/>
                <w:color w:val="000000" w:themeColor="text1"/>
              </w:rPr>
              <w:t>X</w:t>
            </w:r>
            <w:r w:rsidRPr="009B2B30">
              <w:rPr>
                <w:rFonts w:eastAsia="標楷體" w:hint="eastAsia"/>
                <w:color w:val="000000" w:themeColor="text1"/>
              </w:rPr>
              <w:t>千元</w:t>
            </w:r>
          </w:p>
          <w:p w:rsidR="00F855DB" w:rsidRPr="009B2B30" w:rsidRDefault="00F855DB" w:rsidP="00E04B7E">
            <w:pPr>
              <w:rPr>
                <w:rFonts w:eastAsia="標楷體"/>
                <w:color w:val="000000" w:themeColor="text1"/>
              </w:rPr>
            </w:pPr>
            <w:r w:rsidRPr="009B2B30">
              <w:rPr>
                <w:rFonts w:eastAsia="標楷體" w:hint="eastAsia"/>
                <w:color w:val="000000" w:themeColor="text1"/>
              </w:rPr>
              <w:t>○○○○○公司：</w:t>
            </w:r>
            <w:r w:rsidRPr="009B2B30">
              <w:rPr>
                <w:rFonts w:eastAsia="標楷體" w:hint="eastAsia"/>
                <w:color w:val="000000" w:themeColor="text1"/>
              </w:rPr>
              <w:t>X</w:t>
            </w:r>
            <w:r w:rsidRPr="009B2B30">
              <w:rPr>
                <w:rFonts w:eastAsia="標楷體" w:hint="eastAsia"/>
                <w:color w:val="000000" w:themeColor="text1"/>
              </w:rPr>
              <w:t>千元</w:t>
            </w:r>
          </w:p>
          <w:p w:rsidR="00F855DB" w:rsidRPr="009B2B30" w:rsidRDefault="00F855DB" w:rsidP="00E04B7E">
            <w:pPr>
              <w:rPr>
                <w:rFonts w:eastAsia="標楷體"/>
                <w:color w:val="000000" w:themeColor="text1"/>
              </w:rPr>
            </w:pPr>
            <w:r w:rsidRPr="009B2B30">
              <w:rPr>
                <w:rFonts w:eastAsia="標楷體" w:hint="eastAsia"/>
                <w:color w:val="000000" w:themeColor="text1"/>
              </w:rPr>
              <w:t>聯盟成員新產品或服務，於計畫期間獲得之國內商業收入金額</w:t>
            </w:r>
          </w:p>
        </w:tc>
      </w:tr>
      <w:tr w:rsidR="00F855DB" w:rsidRPr="00A90793" w:rsidTr="00F855DB">
        <w:trPr>
          <w:cantSplit/>
          <w:trHeight w:val="1701"/>
          <w:jc w:val="center"/>
        </w:trPr>
        <w:tc>
          <w:tcPr>
            <w:tcW w:w="264" w:type="pct"/>
            <w:vMerge/>
            <w:shd w:val="clear" w:color="auto" w:fill="auto"/>
            <w:textDirection w:val="tbRlV"/>
            <w:vAlign w:val="center"/>
          </w:tcPr>
          <w:p w:rsidR="00F855DB" w:rsidRPr="00A90793" w:rsidRDefault="00F855DB" w:rsidP="00E04B7E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61" w:type="pct"/>
            <w:vMerge/>
            <w:shd w:val="clear" w:color="auto" w:fill="auto"/>
            <w:vAlign w:val="center"/>
          </w:tcPr>
          <w:p w:rsidR="00F855DB" w:rsidRPr="00A90793" w:rsidRDefault="00F855DB" w:rsidP="00E04B7E">
            <w:pPr>
              <w:spacing w:before="90" w:after="90"/>
              <w:rPr>
                <w:rFonts w:eastAsia="標楷體"/>
                <w:color w:val="000000" w:themeColor="text1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F855DB" w:rsidRPr="00A90793" w:rsidRDefault="00F855DB" w:rsidP="00E04B7E">
            <w:pPr>
              <w:spacing w:before="90" w:after="90"/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國際市場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F855DB" w:rsidRPr="00A90793" w:rsidRDefault="00F855DB" w:rsidP="00E04B7E">
            <w:pPr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新臺幣</w:t>
            </w:r>
          </w:p>
          <w:p w:rsidR="00F855DB" w:rsidRPr="00A90793" w:rsidRDefault="00F855D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千元</w:t>
            </w:r>
          </w:p>
        </w:tc>
        <w:tc>
          <w:tcPr>
            <w:tcW w:w="755" w:type="pct"/>
          </w:tcPr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2" w:type="pct"/>
          </w:tcPr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○○○○○公司：</w:t>
            </w:r>
            <w:r w:rsidRPr="00A90793">
              <w:rPr>
                <w:rFonts w:eastAsia="標楷體" w:hint="eastAsia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千元</w:t>
            </w:r>
          </w:p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○○○○○公司：</w:t>
            </w:r>
            <w:r w:rsidRPr="00A90793">
              <w:rPr>
                <w:rFonts w:eastAsia="標楷體" w:hint="eastAsia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千元</w:t>
            </w:r>
          </w:p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○○○○○公司：</w:t>
            </w:r>
            <w:r w:rsidRPr="00A90793">
              <w:rPr>
                <w:rFonts w:eastAsia="標楷體" w:hint="eastAsia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千元</w:t>
            </w:r>
          </w:p>
          <w:p w:rsidR="00F855DB" w:rsidRPr="009B2B30" w:rsidRDefault="00F855DB" w:rsidP="00E04B7E">
            <w:pPr>
              <w:rPr>
                <w:rFonts w:eastAsia="標楷體"/>
                <w:color w:val="000000" w:themeColor="text1"/>
              </w:rPr>
            </w:pPr>
            <w:r w:rsidRPr="009B2B30">
              <w:rPr>
                <w:rFonts w:eastAsia="標楷體" w:hint="eastAsia"/>
                <w:color w:val="000000" w:themeColor="text1"/>
              </w:rPr>
              <w:t>聯盟成員新產品或服務，於計畫期間獲得之國際商業收入金額</w:t>
            </w:r>
          </w:p>
        </w:tc>
      </w:tr>
      <w:tr w:rsidR="00F855DB" w:rsidRPr="00A90793" w:rsidTr="00F855DB">
        <w:trPr>
          <w:cantSplit/>
          <w:trHeight w:val="1020"/>
          <w:jc w:val="center"/>
        </w:trPr>
        <w:tc>
          <w:tcPr>
            <w:tcW w:w="264" w:type="pct"/>
            <w:vMerge/>
            <w:shd w:val="clear" w:color="auto" w:fill="auto"/>
            <w:textDirection w:val="tbRlV"/>
            <w:vAlign w:val="center"/>
          </w:tcPr>
          <w:p w:rsidR="00F855DB" w:rsidRPr="00A90793" w:rsidRDefault="00F855DB" w:rsidP="00E04B7E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7" w:type="pct"/>
            <w:gridSpan w:val="2"/>
            <w:shd w:val="clear" w:color="auto" w:fill="auto"/>
            <w:vAlign w:val="center"/>
          </w:tcPr>
          <w:p w:rsidR="00F855DB" w:rsidRPr="00A90793" w:rsidRDefault="00F855DB" w:rsidP="00E04B7E">
            <w:pPr>
              <w:spacing w:before="90" w:after="90"/>
              <w:jc w:val="both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/>
                <w:color w:val="000000" w:themeColor="text1"/>
              </w:rPr>
              <w:t>2.</w:t>
            </w:r>
            <w:r w:rsidRPr="00A90793">
              <w:rPr>
                <w:rFonts w:eastAsia="標楷體"/>
                <w:color w:val="000000" w:themeColor="text1"/>
                <w:szCs w:val="24"/>
              </w:rPr>
              <w:t>開發新產品或服務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F855DB" w:rsidRPr="00A90793" w:rsidRDefault="00F855D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件</w:t>
            </w:r>
          </w:p>
          <w:p w:rsidR="00F855DB" w:rsidRPr="00A90793" w:rsidRDefault="00F855DB" w:rsidP="00E04B7E">
            <w:pPr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color w:val="000000" w:themeColor="text1"/>
              </w:rPr>
              <w:t>至少</w:t>
            </w:r>
            <w:r w:rsidRPr="00A90793">
              <w:rPr>
                <w:rFonts w:eastAsia="標楷體"/>
                <w:color w:val="000000" w:themeColor="text1"/>
              </w:rPr>
              <w:t>3</w:t>
            </w:r>
            <w:r w:rsidRPr="00A90793">
              <w:rPr>
                <w:rFonts w:eastAsia="標楷體" w:hint="eastAsia"/>
                <w:color w:val="000000" w:themeColor="text1"/>
              </w:rPr>
              <w:t>件</w:t>
            </w:r>
            <w:r w:rsidRPr="00A9079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755" w:type="pct"/>
          </w:tcPr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2" w:type="pct"/>
          </w:tcPr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說明本計畫新產品或服務摘要內容</w:t>
            </w:r>
          </w:p>
        </w:tc>
      </w:tr>
      <w:tr w:rsidR="00F855DB" w:rsidRPr="00A90793" w:rsidTr="00F855DB">
        <w:trPr>
          <w:cantSplit/>
          <w:trHeight w:val="1701"/>
          <w:jc w:val="center"/>
        </w:trPr>
        <w:tc>
          <w:tcPr>
            <w:tcW w:w="264" w:type="pct"/>
            <w:vMerge/>
            <w:shd w:val="clear" w:color="auto" w:fill="auto"/>
            <w:textDirection w:val="tbRlV"/>
            <w:vAlign w:val="center"/>
          </w:tcPr>
          <w:p w:rsidR="00F855DB" w:rsidRPr="00A90793" w:rsidRDefault="00F855DB" w:rsidP="00E04B7E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7" w:type="pct"/>
            <w:gridSpan w:val="2"/>
            <w:shd w:val="clear" w:color="auto" w:fill="auto"/>
            <w:vAlign w:val="center"/>
          </w:tcPr>
          <w:p w:rsidR="00F855DB" w:rsidRPr="00A90793" w:rsidRDefault="00F855DB" w:rsidP="00E04B7E">
            <w:pPr>
              <w:spacing w:before="90" w:after="90"/>
              <w:jc w:val="both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/>
                <w:color w:val="000000" w:themeColor="text1"/>
              </w:rPr>
              <w:t>3.</w:t>
            </w:r>
            <w:r w:rsidRPr="00A90793">
              <w:rPr>
                <w:rFonts w:eastAsia="標楷體"/>
                <w:color w:val="000000" w:themeColor="text1"/>
              </w:rPr>
              <w:t>促成投資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F855DB" w:rsidRPr="00A90793" w:rsidRDefault="00F855DB" w:rsidP="00E04B7E">
            <w:pPr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新臺幣</w:t>
            </w:r>
          </w:p>
          <w:p w:rsidR="00F855DB" w:rsidRPr="00A90793" w:rsidRDefault="00F855D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千元</w:t>
            </w:r>
          </w:p>
        </w:tc>
        <w:tc>
          <w:tcPr>
            <w:tcW w:w="755" w:type="pct"/>
          </w:tcPr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2" w:type="pct"/>
          </w:tcPr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說明本計畫衍生投資，如獲得投資、擴大產線、拓展據點、購置生產設備、導入資訊系統、委外合作經費、市場行銷拓展及教育訓練等投資金額</w:t>
            </w:r>
          </w:p>
        </w:tc>
      </w:tr>
      <w:tr w:rsidR="00F855DB" w:rsidRPr="00A90793" w:rsidTr="00F855DB">
        <w:trPr>
          <w:cantSplit/>
          <w:trHeight w:val="1020"/>
          <w:jc w:val="center"/>
        </w:trPr>
        <w:tc>
          <w:tcPr>
            <w:tcW w:w="264" w:type="pct"/>
            <w:vMerge/>
            <w:shd w:val="clear" w:color="auto" w:fill="auto"/>
            <w:textDirection w:val="tbRlV"/>
            <w:vAlign w:val="center"/>
          </w:tcPr>
          <w:p w:rsidR="00F855DB" w:rsidRPr="00A90793" w:rsidRDefault="00F855DB" w:rsidP="00E04B7E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7" w:type="pct"/>
            <w:gridSpan w:val="2"/>
            <w:shd w:val="clear" w:color="auto" w:fill="auto"/>
            <w:vAlign w:val="center"/>
          </w:tcPr>
          <w:p w:rsidR="00F855DB" w:rsidRPr="00A90793" w:rsidRDefault="00F855DB" w:rsidP="00E04B7E">
            <w:pPr>
              <w:spacing w:before="90" w:after="90"/>
              <w:jc w:val="both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/>
                <w:color w:val="000000" w:themeColor="text1"/>
              </w:rPr>
              <w:t>4.</w:t>
            </w:r>
            <w:r w:rsidRPr="00A90793">
              <w:rPr>
                <w:rFonts w:eastAsia="標楷體"/>
                <w:color w:val="000000" w:themeColor="text1"/>
              </w:rPr>
              <w:t>研發人才培育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F855DB" w:rsidRPr="00A90793" w:rsidRDefault="00F855D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人次</w:t>
            </w:r>
          </w:p>
          <w:p w:rsidR="00F855DB" w:rsidRPr="00A90793" w:rsidRDefault="00F855DB" w:rsidP="00E04B7E">
            <w:pPr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color w:val="000000" w:themeColor="text1"/>
              </w:rPr>
              <w:t>至少</w:t>
            </w:r>
            <w:r w:rsidRPr="00A90793">
              <w:rPr>
                <w:rFonts w:eastAsia="標楷體" w:hint="eastAsia"/>
                <w:color w:val="000000" w:themeColor="text1"/>
              </w:rPr>
              <w:t>5</w:t>
            </w:r>
            <w:r w:rsidRPr="00A90793">
              <w:rPr>
                <w:rFonts w:eastAsia="標楷體" w:hint="eastAsia"/>
                <w:color w:val="000000" w:themeColor="text1"/>
              </w:rPr>
              <w:t>人次</w:t>
            </w:r>
            <w:r w:rsidRPr="00A9079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755" w:type="pct"/>
          </w:tcPr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2" w:type="pct"/>
          </w:tcPr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說明本計畫研發人才參與相關專業課程、訓練或取得證照</w:t>
            </w:r>
          </w:p>
        </w:tc>
      </w:tr>
      <w:tr w:rsidR="00F855DB" w:rsidRPr="00A90793" w:rsidTr="00F855DB">
        <w:trPr>
          <w:cantSplit/>
          <w:trHeight w:val="1020"/>
          <w:jc w:val="center"/>
        </w:trPr>
        <w:tc>
          <w:tcPr>
            <w:tcW w:w="264" w:type="pct"/>
            <w:vMerge/>
            <w:shd w:val="clear" w:color="auto" w:fill="auto"/>
            <w:textDirection w:val="tbRlV"/>
            <w:vAlign w:val="center"/>
          </w:tcPr>
          <w:p w:rsidR="00F855DB" w:rsidRPr="00A90793" w:rsidRDefault="00F855DB" w:rsidP="00E04B7E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7" w:type="pct"/>
            <w:gridSpan w:val="2"/>
            <w:shd w:val="clear" w:color="auto" w:fill="auto"/>
            <w:vAlign w:val="center"/>
          </w:tcPr>
          <w:p w:rsidR="00F855DB" w:rsidRPr="00A90793" w:rsidRDefault="00F855DB" w:rsidP="00E04B7E">
            <w:pPr>
              <w:spacing w:before="90" w:after="90"/>
              <w:jc w:val="both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/>
                <w:color w:val="000000" w:themeColor="text1"/>
              </w:rPr>
              <w:t>5.</w:t>
            </w:r>
            <w:r w:rsidRPr="00A90793">
              <w:rPr>
                <w:rFonts w:eastAsia="標楷體"/>
                <w:color w:val="000000" w:themeColor="text1"/>
              </w:rPr>
              <w:t>專利申請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F855DB" w:rsidRPr="00A90793" w:rsidRDefault="00F855D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件</w:t>
            </w:r>
          </w:p>
          <w:p w:rsidR="00F855DB" w:rsidRPr="00A90793" w:rsidRDefault="00F855DB" w:rsidP="00E04B7E">
            <w:pPr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color w:val="000000" w:themeColor="text1"/>
              </w:rPr>
              <w:t>至少</w:t>
            </w:r>
            <w:r w:rsidRPr="00A90793">
              <w:rPr>
                <w:rFonts w:eastAsia="標楷體" w:hint="eastAsia"/>
                <w:color w:val="000000" w:themeColor="text1"/>
              </w:rPr>
              <w:t>1</w:t>
            </w:r>
            <w:r w:rsidRPr="00A90793">
              <w:rPr>
                <w:rFonts w:eastAsia="標楷體" w:hint="eastAsia"/>
                <w:color w:val="000000" w:themeColor="text1"/>
              </w:rPr>
              <w:t>件</w:t>
            </w:r>
            <w:r w:rsidRPr="00A9079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755" w:type="pct"/>
          </w:tcPr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2" w:type="pct"/>
          </w:tcPr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基於研發成果，於執行期間內申請或獲得國內、國際之發明專利、新型、設計件數</w:t>
            </w:r>
          </w:p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color w:val="000000" w:themeColor="text1"/>
              </w:rPr>
              <w:t>請說明專利內容</w:t>
            </w:r>
            <w:r w:rsidRPr="00A90793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F855DB" w:rsidRPr="00A90793" w:rsidTr="00F855DB">
        <w:trPr>
          <w:cantSplit/>
          <w:trHeight w:val="1020"/>
          <w:jc w:val="center"/>
        </w:trPr>
        <w:tc>
          <w:tcPr>
            <w:tcW w:w="264" w:type="pct"/>
            <w:vMerge/>
            <w:shd w:val="clear" w:color="auto" w:fill="auto"/>
            <w:textDirection w:val="tbRlV"/>
            <w:vAlign w:val="center"/>
          </w:tcPr>
          <w:p w:rsidR="00F855DB" w:rsidRPr="00A90793" w:rsidRDefault="00F855DB" w:rsidP="00E04B7E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37" w:type="pct"/>
            <w:gridSpan w:val="2"/>
            <w:shd w:val="clear" w:color="auto" w:fill="auto"/>
            <w:vAlign w:val="center"/>
          </w:tcPr>
          <w:p w:rsidR="00F855DB" w:rsidRPr="00A90793" w:rsidRDefault="00F855DB" w:rsidP="00E04B7E">
            <w:pPr>
              <w:spacing w:before="90" w:after="90"/>
              <w:jc w:val="both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/>
                <w:color w:val="000000" w:themeColor="text1"/>
              </w:rPr>
              <w:t>6</w:t>
            </w:r>
            <w:r w:rsidRPr="00A90793">
              <w:rPr>
                <w:rFonts w:eastAsia="標楷體" w:hint="eastAsia"/>
                <w:color w:val="000000" w:themeColor="text1"/>
              </w:rPr>
              <w:t>.</w:t>
            </w:r>
            <w:r w:rsidR="00004F48" w:rsidRPr="00004F48">
              <w:rPr>
                <w:rFonts w:eastAsia="標楷體" w:hint="eastAsia"/>
                <w:color w:val="000000" w:themeColor="text1"/>
              </w:rPr>
              <w:t xml:space="preserve"> </w:t>
            </w:r>
            <w:r w:rsidR="00004F48" w:rsidRPr="00004F48">
              <w:rPr>
                <w:rFonts w:eastAsia="標楷體" w:hint="eastAsia"/>
                <w:color w:val="000000" w:themeColor="text1"/>
              </w:rPr>
              <w:t>減少二氧化碳排放當量公噸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F855DB" w:rsidRPr="00A90793" w:rsidRDefault="00F855DB" w:rsidP="00E04B7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公噸</w:t>
            </w:r>
          </w:p>
        </w:tc>
        <w:tc>
          <w:tcPr>
            <w:tcW w:w="755" w:type="pct"/>
          </w:tcPr>
          <w:p w:rsidR="00F855DB" w:rsidRPr="00A90793" w:rsidRDefault="00F855DB" w:rsidP="00E04B7E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822" w:type="pct"/>
          </w:tcPr>
          <w:p w:rsidR="00F855DB" w:rsidRPr="00A90793" w:rsidRDefault="00F855DB" w:rsidP="00E04B7E">
            <w:pPr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1507" w:type="pct"/>
            <w:shd w:val="clear" w:color="auto" w:fill="auto"/>
            <w:vAlign w:val="center"/>
          </w:tcPr>
          <w:p w:rsidR="00F855DB" w:rsidRPr="00A90793" w:rsidRDefault="00F855DB" w:rsidP="00E04B7E">
            <w:pPr>
              <w:rPr>
                <w:rFonts w:eastAsia="標楷體"/>
                <w:b/>
                <w:color w:val="000000" w:themeColor="text1"/>
              </w:rPr>
            </w:pPr>
            <w:r w:rsidRPr="00A90793">
              <w:rPr>
                <w:rFonts w:eastAsia="標楷體" w:hint="eastAsia"/>
                <w:b/>
                <w:color w:val="000000" w:themeColor="text1"/>
              </w:rPr>
              <w:t>*</w:t>
            </w:r>
            <w:r w:rsidRPr="00A90793">
              <w:rPr>
                <w:rFonts w:eastAsia="標楷體" w:hint="eastAsia"/>
                <w:b/>
                <w:color w:val="000000" w:themeColor="text1"/>
              </w:rPr>
              <w:t>本項關鍵指標為</w:t>
            </w:r>
            <w:r w:rsidRPr="00A90793">
              <w:rPr>
                <w:rFonts w:eastAsia="標楷體" w:hint="eastAsia"/>
                <w:b/>
                <w:color w:val="000000" w:themeColor="text1"/>
                <w:u w:val="single"/>
              </w:rPr>
              <w:t>淨零科技</w:t>
            </w:r>
            <w:r w:rsidRPr="00A90793">
              <w:rPr>
                <w:rFonts w:eastAsia="標楷體" w:hint="eastAsia"/>
                <w:b/>
                <w:color w:val="000000" w:themeColor="text1"/>
              </w:rPr>
              <w:t>提案必填指標，其他主軸提案得選填</w:t>
            </w:r>
          </w:p>
          <w:p w:rsidR="00F855DB" w:rsidRPr="00A90793" w:rsidRDefault="00F855DB" w:rsidP="00E04B7E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說明研發成果有效降低碳排放量</w:t>
            </w: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color w:val="000000" w:themeColor="text1"/>
              </w:rPr>
              <w:t>以聯盟成員的生產、製造、服務或營運場域為主進行統計</w:t>
            </w:r>
            <w:r w:rsidRPr="00A90793">
              <w:rPr>
                <w:rFonts w:eastAsia="標楷體" w:hint="eastAsia"/>
                <w:color w:val="000000" w:themeColor="text1"/>
              </w:rPr>
              <w:t>)</w:t>
            </w:r>
          </w:p>
        </w:tc>
      </w:tr>
    </w:tbl>
    <w:p w:rsidR="00F855DB" w:rsidRDefault="00F855DB" w:rsidP="00557CED">
      <w:pPr>
        <w:pStyle w:val="a6"/>
        <w:spacing w:beforeLines="50" w:before="120"/>
        <w:jc w:val="both"/>
        <w:rPr>
          <w:rFonts w:eastAsia="標楷體"/>
          <w:sz w:val="24"/>
        </w:rPr>
      </w:pPr>
    </w:p>
    <w:p w:rsidR="00F855DB" w:rsidRDefault="00F855DB">
      <w:pPr>
        <w:widowControl/>
        <w:rPr>
          <w:rFonts w:eastAsia="標楷體"/>
          <w:color w:val="000000"/>
          <w:kern w:val="0"/>
        </w:rPr>
      </w:pPr>
      <w:r>
        <w:rPr>
          <w:rFonts w:eastAsia="標楷體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173"/>
        <w:gridCol w:w="457"/>
        <w:gridCol w:w="955"/>
        <w:gridCol w:w="1828"/>
        <w:gridCol w:w="2116"/>
        <w:gridCol w:w="2556"/>
      </w:tblGrid>
      <w:tr w:rsidR="00F855DB" w:rsidRPr="00A90793" w:rsidTr="00F855DB">
        <w:trPr>
          <w:cantSplit/>
          <w:trHeight w:val="567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F855DB" w:rsidRPr="00A90793" w:rsidRDefault="00F855DB" w:rsidP="00F855DB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0793">
              <w:rPr>
                <w:rFonts w:eastAsia="標楷體"/>
                <w:b/>
                <w:color w:val="000000" w:themeColor="text1"/>
              </w:rPr>
              <w:t>屬性</w:t>
            </w: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F855DB" w:rsidRPr="00A90793" w:rsidRDefault="00F855DB" w:rsidP="00F855DB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0793">
              <w:rPr>
                <w:rFonts w:eastAsia="標楷體" w:hint="eastAsia"/>
                <w:b/>
                <w:color w:val="000000" w:themeColor="text1"/>
              </w:rPr>
              <w:t>預期</w:t>
            </w:r>
            <w:r w:rsidRPr="00A90793">
              <w:rPr>
                <w:rFonts w:eastAsia="標楷體"/>
                <w:b/>
                <w:color w:val="000000" w:themeColor="text1"/>
              </w:rPr>
              <w:t>指標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855DB" w:rsidRPr="00A90793" w:rsidRDefault="00F855DB" w:rsidP="00F855DB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A90793">
              <w:rPr>
                <w:rFonts w:eastAsia="標楷體" w:hint="eastAsia"/>
                <w:b/>
                <w:color w:val="000000" w:themeColor="text1"/>
              </w:rPr>
              <w:t>數量</w:t>
            </w:r>
            <w:r w:rsidRPr="00A90793">
              <w:rPr>
                <w:rFonts w:eastAsia="標楷體" w:hint="eastAsia"/>
                <w:b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b/>
                <w:color w:val="000000" w:themeColor="text1"/>
              </w:rPr>
              <w:t>單位</w:t>
            </w:r>
            <w:r w:rsidRPr="00A90793"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949" w:type="pct"/>
          </w:tcPr>
          <w:p w:rsidR="00F855DB" w:rsidRPr="00F855DB" w:rsidRDefault="00F855DB" w:rsidP="00F855DB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期中</w:t>
            </w:r>
            <w:r w:rsidRPr="00F855DB">
              <w:rPr>
                <w:rFonts w:eastAsia="標楷體" w:hint="eastAsia"/>
                <w:b/>
                <w:color w:val="FF0000"/>
              </w:rPr>
              <w:t>應</w:t>
            </w:r>
            <w:r>
              <w:rPr>
                <w:rFonts w:eastAsia="標楷體" w:hint="eastAsia"/>
                <w:b/>
                <w:color w:val="FF0000"/>
              </w:rPr>
              <w:t>達</w:t>
            </w:r>
            <w:r>
              <w:rPr>
                <w:rFonts w:eastAsia="標楷體" w:hint="eastAsia"/>
                <w:b/>
                <w:color w:val="000000" w:themeColor="text1"/>
              </w:rPr>
              <w:t>成值</w:t>
            </w:r>
            <w:r>
              <w:rPr>
                <w:rFonts w:eastAsia="標楷體" w:hint="eastAsia"/>
                <w:b/>
                <w:color w:val="000000" w:themeColor="text1"/>
              </w:rPr>
              <w:t>(</w:t>
            </w:r>
            <w:r>
              <w:rPr>
                <w:rFonts w:eastAsia="標楷體"/>
                <w:b/>
                <w:color w:val="000000" w:themeColor="text1"/>
              </w:rPr>
              <w:t>114/2/1-6/30</w:t>
            </w:r>
            <w:r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099" w:type="pct"/>
          </w:tcPr>
          <w:p w:rsidR="00F855DB" w:rsidRDefault="00F855DB" w:rsidP="00F855DB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期中</w:t>
            </w:r>
            <w:r>
              <w:rPr>
                <w:rFonts w:eastAsia="標楷體" w:hint="eastAsia"/>
                <w:b/>
                <w:color w:val="FF0000"/>
              </w:rPr>
              <w:t>實際</w:t>
            </w:r>
            <w:r>
              <w:rPr>
                <w:rFonts w:eastAsia="標楷體" w:hint="eastAsia"/>
                <w:b/>
                <w:color w:val="000000" w:themeColor="text1"/>
              </w:rPr>
              <w:t>達成值</w:t>
            </w:r>
          </w:p>
          <w:p w:rsidR="00F855DB" w:rsidRPr="00A90793" w:rsidRDefault="00F855DB" w:rsidP="00F855DB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(</w:t>
            </w:r>
            <w:r>
              <w:rPr>
                <w:rFonts w:eastAsia="標楷體"/>
                <w:b/>
                <w:color w:val="000000" w:themeColor="text1"/>
              </w:rPr>
              <w:t>114/2/1-6/30</w:t>
            </w:r>
            <w:r>
              <w:rPr>
                <w:rFonts w:eastAsia="標楷體" w:hint="eastAsia"/>
                <w:b/>
                <w:color w:val="000000" w:themeColor="text1"/>
              </w:rPr>
              <w:t>)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F855DB" w:rsidRPr="00A90793" w:rsidRDefault="00927111" w:rsidP="00F855DB">
            <w:pPr>
              <w:spacing w:line="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計算方式或是差異說明</w:t>
            </w:r>
          </w:p>
        </w:tc>
      </w:tr>
      <w:tr w:rsidR="00F855DB" w:rsidRPr="00A90793" w:rsidTr="00F855DB">
        <w:trPr>
          <w:cantSplit/>
          <w:trHeight w:val="1134"/>
          <w:jc w:val="center"/>
        </w:trPr>
        <w:tc>
          <w:tcPr>
            <w:tcW w:w="282" w:type="pct"/>
            <w:vMerge w:val="restart"/>
            <w:shd w:val="clear" w:color="auto" w:fill="auto"/>
            <w:textDirection w:val="tbRlV"/>
            <w:vAlign w:val="center"/>
          </w:tcPr>
          <w:p w:rsidR="00F855DB" w:rsidRPr="00A90793" w:rsidRDefault="00F855DB" w:rsidP="00F855D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 xml:space="preserve">其他指標　</w:t>
            </w:r>
            <w:r w:rsidRPr="00A90793">
              <w:rPr>
                <w:rFonts w:eastAsia="標楷體" w:hint="eastAsia"/>
                <w:color w:val="000000" w:themeColor="text1"/>
              </w:rPr>
              <w:t>(</w:t>
            </w:r>
            <w:r w:rsidRPr="00A90793">
              <w:rPr>
                <w:rFonts w:eastAsia="標楷體" w:hint="eastAsia"/>
                <w:color w:val="000000" w:themeColor="text1"/>
              </w:rPr>
              <w:t>選填，無則填</w:t>
            </w:r>
            <w:r w:rsidRPr="00A90793">
              <w:rPr>
                <w:rFonts w:eastAsia="標楷體" w:hint="eastAsia"/>
                <w:color w:val="000000" w:themeColor="text1"/>
              </w:rPr>
              <w:t>0)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1</w:t>
            </w:r>
            <w:r w:rsidRPr="00A90793">
              <w:rPr>
                <w:rFonts w:eastAsia="標楷體"/>
                <w:color w:val="000000" w:themeColor="text1"/>
              </w:rPr>
              <w:t>.</w:t>
            </w:r>
            <w:r w:rsidRPr="00A90793">
              <w:rPr>
                <w:rFonts w:eastAsia="標楷體" w:hint="eastAsia"/>
                <w:color w:val="000000" w:themeColor="text1"/>
              </w:rPr>
              <w:t>參與展會或競賽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F855DB" w:rsidRPr="00A90793" w:rsidRDefault="00F855DB" w:rsidP="00F855DB">
            <w:pPr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國內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855DB" w:rsidRPr="00A90793" w:rsidRDefault="00F855DB" w:rsidP="00F855D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場</w:t>
            </w:r>
          </w:p>
        </w:tc>
        <w:tc>
          <w:tcPr>
            <w:tcW w:w="949" w:type="pct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99" w:type="pct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27" w:type="pct"/>
            <w:shd w:val="clear" w:color="auto" w:fill="auto"/>
            <w:vAlign w:val="center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說明活動內容</w:t>
            </w:r>
          </w:p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Ex. 113</w:t>
            </w:r>
            <w:r w:rsidRPr="00A90793">
              <w:rPr>
                <w:rFonts w:eastAsia="標楷體" w:hint="eastAsia"/>
                <w:color w:val="000000" w:themeColor="text1"/>
              </w:rPr>
              <w:t>年</w:t>
            </w:r>
            <w:r w:rsidRPr="00A90793">
              <w:rPr>
                <w:rFonts w:eastAsia="標楷體" w:hint="eastAsia"/>
                <w:color w:val="000000" w:themeColor="text1"/>
              </w:rPr>
              <w:t>8</w:t>
            </w:r>
            <w:r w:rsidRPr="00A90793">
              <w:rPr>
                <w:rFonts w:eastAsia="標楷體" w:hint="eastAsia"/>
                <w:color w:val="000000" w:themeColor="text1"/>
              </w:rPr>
              <w:t>月高齡健康產業博覽會</w:t>
            </w:r>
          </w:p>
        </w:tc>
      </w:tr>
      <w:tr w:rsidR="00F855DB" w:rsidRPr="00A90793" w:rsidTr="00F855DB">
        <w:trPr>
          <w:cantSplit/>
          <w:trHeight w:val="1134"/>
          <w:jc w:val="center"/>
        </w:trPr>
        <w:tc>
          <w:tcPr>
            <w:tcW w:w="282" w:type="pct"/>
            <w:vMerge/>
            <w:shd w:val="clear" w:color="auto" w:fill="auto"/>
            <w:textDirection w:val="tbRlV"/>
            <w:vAlign w:val="center"/>
          </w:tcPr>
          <w:p w:rsidR="00F855DB" w:rsidRPr="00A90793" w:rsidRDefault="00F855DB" w:rsidP="00F855D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9" w:type="pct"/>
            <w:vMerge/>
            <w:shd w:val="clear" w:color="auto" w:fill="auto"/>
            <w:vAlign w:val="center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F855DB" w:rsidRPr="00A90793" w:rsidRDefault="00F855DB" w:rsidP="00F855DB">
            <w:pPr>
              <w:jc w:val="center"/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國際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855DB" w:rsidRPr="00A90793" w:rsidRDefault="00F855DB" w:rsidP="00F855D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場</w:t>
            </w:r>
          </w:p>
        </w:tc>
        <w:tc>
          <w:tcPr>
            <w:tcW w:w="949" w:type="pct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99" w:type="pct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27" w:type="pct"/>
            <w:shd w:val="clear" w:color="auto" w:fill="auto"/>
            <w:vAlign w:val="center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說明活動內容</w:t>
            </w:r>
          </w:p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Ex. 114</w:t>
            </w:r>
            <w:r w:rsidRPr="00A90793">
              <w:rPr>
                <w:rFonts w:eastAsia="標楷體" w:hint="eastAsia"/>
                <w:color w:val="000000" w:themeColor="text1"/>
              </w:rPr>
              <w:t>年</w:t>
            </w:r>
            <w:r w:rsidRPr="00A90793">
              <w:rPr>
                <w:rFonts w:eastAsia="標楷體" w:hint="eastAsia"/>
                <w:color w:val="000000" w:themeColor="text1"/>
              </w:rPr>
              <w:t>6</w:t>
            </w:r>
            <w:r w:rsidRPr="00A90793">
              <w:rPr>
                <w:rFonts w:eastAsia="標楷體" w:hint="eastAsia"/>
                <w:color w:val="000000" w:themeColor="text1"/>
              </w:rPr>
              <w:t>月德國慕尼黑機器人及自動化技術展</w:t>
            </w:r>
          </w:p>
        </w:tc>
      </w:tr>
      <w:tr w:rsidR="00F855DB" w:rsidRPr="00A90793" w:rsidTr="00F855DB">
        <w:trPr>
          <w:cantSplit/>
          <w:trHeight w:val="1134"/>
          <w:jc w:val="center"/>
        </w:trPr>
        <w:tc>
          <w:tcPr>
            <w:tcW w:w="282" w:type="pct"/>
            <w:vMerge/>
            <w:shd w:val="clear" w:color="auto" w:fill="auto"/>
            <w:textDirection w:val="tbRlV"/>
            <w:vAlign w:val="center"/>
          </w:tcPr>
          <w:p w:rsidR="00F855DB" w:rsidRPr="00A90793" w:rsidRDefault="00F855DB" w:rsidP="00F855DB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2</w:t>
            </w:r>
            <w:r w:rsidRPr="00A90793">
              <w:rPr>
                <w:rFonts w:eastAsia="標楷體"/>
                <w:color w:val="000000" w:themeColor="text1"/>
              </w:rPr>
              <w:t>.</w:t>
            </w:r>
            <w:r w:rsidRPr="00A90793">
              <w:rPr>
                <w:rFonts w:eastAsia="標楷體" w:hint="eastAsia"/>
                <w:color w:val="000000" w:themeColor="text1"/>
              </w:rPr>
              <w:t>簽訂國際組織</w:t>
            </w:r>
            <w:r w:rsidRPr="00A90793">
              <w:rPr>
                <w:rFonts w:eastAsia="標楷體" w:hint="eastAsia"/>
                <w:color w:val="000000" w:themeColor="text1"/>
              </w:rPr>
              <w:t>/</w:t>
            </w:r>
            <w:r w:rsidRPr="00A90793">
              <w:rPr>
                <w:rFonts w:eastAsia="標楷體" w:hint="eastAsia"/>
                <w:color w:val="000000" w:themeColor="text1"/>
              </w:rPr>
              <w:t>企業合作意向書</w:t>
            </w:r>
            <w:r w:rsidRPr="00A90793">
              <w:rPr>
                <w:rFonts w:eastAsia="標楷體" w:hint="eastAsia"/>
                <w:color w:val="000000" w:themeColor="text1"/>
              </w:rPr>
              <w:t>(MOU)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855DB" w:rsidRPr="00A90793" w:rsidRDefault="00F855DB" w:rsidP="00F855D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件</w:t>
            </w:r>
          </w:p>
        </w:tc>
        <w:tc>
          <w:tcPr>
            <w:tcW w:w="949" w:type="pct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99" w:type="pct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27" w:type="pct"/>
            <w:shd w:val="clear" w:color="auto" w:fill="auto"/>
            <w:vAlign w:val="center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說明合作對象及合作內容</w:t>
            </w:r>
          </w:p>
        </w:tc>
      </w:tr>
      <w:tr w:rsidR="00F855DB" w:rsidRPr="00A90793" w:rsidTr="00F855DB">
        <w:trPr>
          <w:cantSplit/>
          <w:trHeight w:val="1134"/>
          <w:jc w:val="center"/>
        </w:trPr>
        <w:tc>
          <w:tcPr>
            <w:tcW w:w="282" w:type="pct"/>
            <w:vMerge/>
            <w:shd w:val="clear" w:color="auto" w:fill="auto"/>
            <w:textDirection w:val="tbRlV"/>
            <w:vAlign w:val="center"/>
          </w:tcPr>
          <w:p w:rsidR="00F855DB" w:rsidRPr="00A90793" w:rsidRDefault="00F855DB" w:rsidP="00F855DB">
            <w:pPr>
              <w:spacing w:line="0" w:lineRule="atLeast"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3</w:t>
            </w:r>
            <w:r w:rsidRPr="00A90793">
              <w:rPr>
                <w:rFonts w:eastAsia="標楷體"/>
                <w:color w:val="000000" w:themeColor="text1"/>
              </w:rPr>
              <w:t>.</w:t>
            </w:r>
            <w:r w:rsidRPr="00A90793">
              <w:rPr>
                <w:rFonts w:eastAsia="標楷體" w:hint="eastAsia"/>
                <w:color w:val="000000" w:themeColor="text1"/>
              </w:rPr>
              <w:t xml:space="preserve"> </w:t>
            </w:r>
            <w:r w:rsidRPr="00A90793">
              <w:rPr>
                <w:rFonts w:eastAsia="標楷體" w:hint="eastAsia"/>
                <w:color w:val="000000" w:themeColor="text1"/>
              </w:rPr>
              <w:t>獲得國內、國際相關認證或驗證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F855DB" w:rsidRPr="00A90793" w:rsidRDefault="00F855DB" w:rsidP="00F855DB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x</w:t>
            </w:r>
            <w:r w:rsidRPr="00A90793">
              <w:rPr>
                <w:rFonts w:eastAsia="標楷體" w:hint="eastAsia"/>
                <w:color w:val="000000" w:themeColor="text1"/>
              </w:rPr>
              <w:t>件</w:t>
            </w:r>
          </w:p>
        </w:tc>
        <w:tc>
          <w:tcPr>
            <w:tcW w:w="949" w:type="pct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099" w:type="pct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27" w:type="pct"/>
            <w:shd w:val="clear" w:color="auto" w:fill="auto"/>
            <w:vAlign w:val="center"/>
          </w:tcPr>
          <w:p w:rsidR="00F855DB" w:rsidRPr="00A90793" w:rsidRDefault="00F855DB" w:rsidP="00F855DB">
            <w:pPr>
              <w:rPr>
                <w:rFonts w:eastAsia="標楷體"/>
                <w:color w:val="000000" w:themeColor="text1"/>
              </w:rPr>
            </w:pPr>
            <w:r w:rsidRPr="00A90793">
              <w:rPr>
                <w:rFonts w:eastAsia="標楷體" w:hint="eastAsia"/>
                <w:color w:val="000000" w:themeColor="text1"/>
              </w:rPr>
              <w:t>Ex.</w:t>
            </w:r>
            <w:r w:rsidRPr="00A90793">
              <w:rPr>
                <w:rFonts w:eastAsia="標楷體"/>
                <w:color w:val="000000" w:themeColor="text1"/>
              </w:rPr>
              <w:t xml:space="preserve"> </w:t>
            </w:r>
            <w:r w:rsidRPr="00A90793">
              <w:rPr>
                <w:rFonts w:eastAsia="標楷體" w:hint="eastAsia"/>
                <w:color w:val="000000" w:themeColor="text1"/>
              </w:rPr>
              <w:t>ISO 22000</w:t>
            </w:r>
            <w:r w:rsidRPr="00A90793">
              <w:rPr>
                <w:rFonts w:eastAsia="標楷體" w:hint="eastAsia"/>
                <w:color w:val="000000" w:themeColor="text1"/>
              </w:rPr>
              <w:t>、</w:t>
            </w:r>
            <w:r w:rsidRPr="00A90793">
              <w:rPr>
                <w:rFonts w:eastAsia="標楷體" w:hint="eastAsia"/>
                <w:color w:val="000000" w:themeColor="text1"/>
              </w:rPr>
              <w:t>FTA</w:t>
            </w:r>
            <w:r w:rsidRPr="00A90793">
              <w:rPr>
                <w:rFonts w:eastAsia="標楷體" w:hint="eastAsia"/>
                <w:color w:val="000000" w:themeColor="text1"/>
              </w:rPr>
              <w:t>認證</w:t>
            </w:r>
          </w:p>
        </w:tc>
      </w:tr>
    </w:tbl>
    <w:p w:rsidR="004A0024" w:rsidRDefault="004A0024" w:rsidP="004A0024">
      <w:pPr>
        <w:pStyle w:val="a6"/>
        <w:spacing w:beforeLines="50" w:before="120"/>
        <w:rPr>
          <w:rFonts w:eastAsia="標楷體"/>
          <w:sz w:val="24"/>
        </w:rPr>
      </w:pPr>
      <w:r w:rsidRPr="00F855DB">
        <w:rPr>
          <w:rFonts w:eastAsia="標楷體" w:hint="eastAsia"/>
          <w:sz w:val="24"/>
        </w:rPr>
        <w:t>註</w:t>
      </w:r>
      <w:r>
        <w:rPr>
          <w:rFonts w:eastAsia="標楷體" w:hint="eastAsia"/>
          <w:sz w:val="24"/>
        </w:rPr>
        <w:t>1</w:t>
      </w:r>
      <w:r w:rsidRPr="00F855DB">
        <w:rPr>
          <w:rFonts w:eastAsia="標楷體" w:hint="eastAsia"/>
          <w:sz w:val="24"/>
        </w:rPr>
        <w:t>：有關國內、國際商業化營收指標，若經審查有疑義者，聯盟廠商均有義務提出如</w:t>
      </w:r>
      <w:r w:rsidRPr="00F855DB">
        <w:rPr>
          <w:rFonts w:eastAsia="標楷體" w:hint="eastAsia"/>
          <w:sz w:val="24"/>
        </w:rPr>
        <w:t>401</w:t>
      </w:r>
      <w:r w:rsidRPr="00F855DB">
        <w:rPr>
          <w:rFonts w:eastAsia="標楷體" w:hint="eastAsia"/>
          <w:sz w:val="24"/>
        </w:rPr>
        <w:t>報表、通路銷售後台系統銷售統計截圖、發票、已簽訂合約、報價單或物流出貨單等有利佐證文件。</w:t>
      </w:r>
    </w:p>
    <w:p w:rsidR="004A0024" w:rsidRPr="00127EA8" w:rsidRDefault="004A0024" w:rsidP="004A0024">
      <w:pPr>
        <w:pStyle w:val="a6"/>
        <w:spacing w:beforeLines="50" w:before="120"/>
        <w:rPr>
          <w:rFonts w:eastAsia="標楷體"/>
          <w:b/>
          <w:sz w:val="28"/>
        </w:rPr>
      </w:pPr>
      <w:r w:rsidRPr="00F855DB">
        <w:rPr>
          <w:rFonts w:eastAsia="標楷體" w:hint="eastAsia"/>
          <w:sz w:val="24"/>
        </w:rPr>
        <w:t>註</w:t>
      </w:r>
      <w:r>
        <w:rPr>
          <w:rFonts w:eastAsia="標楷體"/>
          <w:sz w:val="24"/>
        </w:rPr>
        <w:t>2</w:t>
      </w:r>
      <w:r w:rsidRPr="00F855DB">
        <w:rPr>
          <w:rFonts w:eastAsia="標楷體" w:hint="eastAsia"/>
          <w:sz w:val="24"/>
        </w:rPr>
        <w:t>：</w:t>
      </w:r>
      <w:r w:rsidRPr="0070589A">
        <w:rPr>
          <w:rFonts w:eastAsia="標楷體" w:hint="eastAsia"/>
          <w:sz w:val="24"/>
        </w:rPr>
        <w:t>預期效益之商業化營收</w:t>
      </w:r>
      <w:r w:rsidRPr="0070589A">
        <w:rPr>
          <w:rFonts w:eastAsia="標楷體" w:hint="eastAsia"/>
          <w:sz w:val="24"/>
        </w:rPr>
        <w:t>(</w:t>
      </w:r>
      <w:r w:rsidRPr="0070589A">
        <w:rPr>
          <w:rFonts w:eastAsia="標楷體" w:hint="eastAsia"/>
          <w:sz w:val="24"/>
        </w:rPr>
        <w:t>國際</w:t>
      </w:r>
      <w:r w:rsidRPr="0070589A">
        <w:rPr>
          <w:rFonts w:eastAsia="標楷體" w:hint="eastAsia"/>
          <w:sz w:val="24"/>
        </w:rPr>
        <w:t>/</w:t>
      </w:r>
      <w:r w:rsidRPr="0070589A">
        <w:rPr>
          <w:rFonts w:eastAsia="標楷體" w:hint="eastAsia"/>
          <w:sz w:val="24"/>
        </w:rPr>
        <w:t>國內</w:t>
      </w:r>
      <w:r w:rsidRPr="0070589A">
        <w:rPr>
          <w:rFonts w:eastAsia="標楷體" w:hint="eastAsia"/>
          <w:sz w:val="24"/>
        </w:rPr>
        <w:t>)</w:t>
      </w:r>
      <w:r w:rsidRPr="0070589A">
        <w:rPr>
          <w:rFonts w:eastAsia="標楷體" w:hint="eastAsia"/>
          <w:sz w:val="24"/>
        </w:rPr>
        <w:t>考量產業特性可斟酌增加合約為佐證文件，但若其收款期限無法在計畫執行期間兌現</w:t>
      </w:r>
      <w:r w:rsidRPr="0070589A">
        <w:rPr>
          <w:rFonts w:eastAsia="標楷體" w:hint="eastAsia"/>
          <w:sz w:val="24"/>
        </w:rPr>
        <w:t>(114/2/1-10/31)</w:t>
      </w:r>
      <w:r w:rsidRPr="0070589A">
        <w:rPr>
          <w:rFonts w:eastAsia="標楷體" w:hint="eastAsia"/>
          <w:sz w:val="24"/>
        </w:rPr>
        <w:t>，可將合約書進行第三方公證以保障合約書效力，即可認列營收。</w:t>
      </w:r>
    </w:p>
    <w:p w:rsidR="00DF317D" w:rsidRPr="004A0024" w:rsidRDefault="00DF317D">
      <w:pPr>
        <w:widowControl/>
        <w:rPr>
          <w:rFonts w:eastAsia="標楷體"/>
          <w:b/>
          <w:bCs/>
          <w:sz w:val="28"/>
        </w:rPr>
      </w:pPr>
    </w:p>
    <w:p w:rsidR="004A0024" w:rsidRPr="00A4695A" w:rsidRDefault="004A0024" w:rsidP="004A0024">
      <w:pPr>
        <w:pStyle w:val="af1"/>
        <w:widowControl/>
        <w:numPr>
          <w:ilvl w:val="0"/>
          <w:numId w:val="38"/>
        </w:numPr>
        <w:rPr>
          <w:rFonts w:eastAsia="標楷體"/>
          <w:b/>
          <w:sz w:val="28"/>
        </w:rPr>
      </w:pPr>
      <w:r w:rsidRPr="00A4695A">
        <w:rPr>
          <w:rFonts w:eastAsia="標楷體" w:hint="eastAsia"/>
          <w:b/>
          <w:sz w:val="28"/>
        </w:rPr>
        <w:t>預期效益</w:t>
      </w:r>
      <w:r w:rsidRPr="00A4695A">
        <w:rPr>
          <w:rFonts w:eastAsia="標楷體"/>
          <w:b/>
          <w:sz w:val="28"/>
        </w:rPr>
        <w:t>達成狀況</w:t>
      </w:r>
      <w:r w:rsidRPr="00A4695A">
        <w:rPr>
          <w:rFonts w:eastAsia="標楷體" w:hint="eastAsia"/>
          <w:b/>
          <w:sz w:val="28"/>
        </w:rPr>
        <w:t>說明</w:t>
      </w:r>
      <w:r w:rsidRPr="00A4695A">
        <w:rPr>
          <w:rFonts w:eastAsia="標楷體" w:hint="eastAsia"/>
          <w:b/>
          <w:sz w:val="28"/>
        </w:rPr>
        <w:t>(</w:t>
      </w:r>
      <w:r w:rsidRPr="00A4695A">
        <w:rPr>
          <w:rFonts w:eastAsia="標楷體" w:hint="eastAsia"/>
          <w:b/>
          <w:sz w:val="28"/>
        </w:rPr>
        <w:t>若無該項指標可自行刪除項目</w:t>
      </w:r>
      <w:r w:rsidRPr="00A4695A">
        <w:rPr>
          <w:rFonts w:eastAsia="標楷體" w:hint="eastAsia"/>
          <w:b/>
          <w:sz w:val="28"/>
        </w:rPr>
        <w:t>)</w:t>
      </w:r>
    </w:p>
    <w:p w:rsidR="004A0024" w:rsidRDefault="004A0024" w:rsidP="004A0024">
      <w:pPr>
        <w:pStyle w:val="af1"/>
        <w:widowControl/>
        <w:ind w:left="720"/>
        <w:jc w:val="both"/>
        <w:rPr>
          <w:rFonts w:eastAsia="標楷體"/>
          <w:bCs/>
          <w:sz w:val="28"/>
        </w:rPr>
      </w:pPr>
      <w:r w:rsidRPr="00F26475">
        <w:rPr>
          <w:rFonts w:eastAsia="標楷體" w:hint="eastAsia"/>
          <w:bCs/>
          <w:sz w:val="28"/>
        </w:rPr>
        <w:t>*</w:t>
      </w:r>
      <w:r>
        <w:rPr>
          <w:rFonts w:eastAsia="標楷體" w:hint="eastAsia"/>
          <w:bCs/>
          <w:sz w:val="28"/>
        </w:rPr>
        <w:t>請留意</w:t>
      </w:r>
      <w:r w:rsidRPr="00F26475">
        <w:rPr>
          <w:rFonts w:eastAsia="標楷體" w:hint="eastAsia"/>
          <w:bCs/>
          <w:sz w:val="28"/>
        </w:rPr>
        <w:t>本計畫預期效益皆須於計畫執行期間</w:t>
      </w:r>
      <w:r>
        <w:rPr>
          <w:rFonts w:eastAsia="標楷體" w:hint="eastAsia"/>
          <w:bCs/>
          <w:sz w:val="28"/>
        </w:rPr>
        <w:t>內完成，且須</w:t>
      </w:r>
      <w:r w:rsidRPr="00F26475">
        <w:rPr>
          <w:rFonts w:eastAsia="標楷體" w:hint="eastAsia"/>
          <w:bCs/>
          <w:sz w:val="28"/>
        </w:rPr>
        <w:t>提出相關佐證資料以利驗收</w:t>
      </w:r>
      <w:r>
        <w:rPr>
          <w:rFonts w:eastAsia="標楷體" w:hint="eastAsia"/>
          <w:bCs/>
          <w:sz w:val="28"/>
        </w:rPr>
        <w:t>，並注意不應使用計畫補助經費達成</w:t>
      </w:r>
      <w:r w:rsidRPr="00F26475">
        <w:rPr>
          <w:rFonts w:eastAsia="標楷體" w:hint="eastAsia"/>
          <w:bCs/>
          <w:sz w:val="28"/>
        </w:rPr>
        <w:t>預期效益指標</w:t>
      </w:r>
      <w:r>
        <w:rPr>
          <w:rFonts w:eastAsia="標楷體" w:hint="eastAsia"/>
          <w:bCs/>
          <w:sz w:val="28"/>
        </w:rPr>
        <w:t>(</w:t>
      </w:r>
      <w:r>
        <w:rPr>
          <w:rFonts w:eastAsia="標楷體" w:hint="eastAsia"/>
          <w:bCs/>
          <w:sz w:val="28"/>
        </w:rPr>
        <w:t>例：</w:t>
      </w:r>
      <w:r w:rsidRPr="00F26475">
        <w:rPr>
          <w:rFonts w:eastAsia="標楷體" w:hint="eastAsia"/>
          <w:bCs/>
          <w:sz w:val="28"/>
        </w:rPr>
        <w:t>促成</w:t>
      </w:r>
      <w:r>
        <w:rPr>
          <w:rFonts w:eastAsia="標楷體" w:hint="eastAsia"/>
          <w:bCs/>
          <w:sz w:val="28"/>
        </w:rPr>
        <w:t>投資購入之機台</w:t>
      </w:r>
      <w:r w:rsidRPr="00F26475">
        <w:rPr>
          <w:rFonts w:eastAsia="標楷體" w:hint="eastAsia"/>
          <w:bCs/>
          <w:sz w:val="28"/>
        </w:rPr>
        <w:t>等</w:t>
      </w:r>
      <w:r>
        <w:rPr>
          <w:rFonts w:eastAsia="標楷體" w:hint="eastAsia"/>
          <w:bCs/>
          <w:sz w:val="28"/>
        </w:rPr>
        <w:t>項目</w:t>
      </w:r>
      <w:r>
        <w:rPr>
          <w:rFonts w:eastAsia="標楷體" w:hint="eastAsia"/>
          <w:bCs/>
          <w:sz w:val="28"/>
        </w:rPr>
        <w:t>)</w:t>
      </w:r>
      <w:r>
        <w:rPr>
          <w:rFonts w:eastAsia="標楷體" w:hint="eastAsia"/>
          <w:bCs/>
          <w:sz w:val="28"/>
        </w:rPr>
        <w:t>。</w:t>
      </w:r>
    </w:p>
    <w:p w:rsidR="004A0024" w:rsidRPr="0056126B" w:rsidRDefault="004A0024" w:rsidP="004A0024">
      <w:pPr>
        <w:pStyle w:val="af1"/>
        <w:widowControl/>
        <w:ind w:left="720"/>
        <w:jc w:val="both"/>
        <w:rPr>
          <w:rFonts w:eastAsia="標楷體"/>
          <w:bCs/>
          <w:sz w:val="28"/>
        </w:rPr>
      </w:pPr>
    </w:p>
    <w:p w:rsidR="004A0024" w:rsidRPr="0043186A" w:rsidRDefault="004A0024" w:rsidP="004A0024">
      <w:pPr>
        <w:pStyle w:val="af1"/>
        <w:widowControl/>
        <w:numPr>
          <w:ilvl w:val="1"/>
          <w:numId w:val="30"/>
        </w:numPr>
        <w:ind w:left="1200" w:hanging="720"/>
        <w:rPr>
          <w:rFonts w:eastAsia="標楷體"/>
          <w:bCs/>
          <w:sz w:val="28"/>
        </w:rPr>
      </w:pPr>
      <w:r w:rsidRPr="0043186A">
        <w:rPr>
          <w:rFonts w:eastAsia="標楷體" w:hint="eastAsia"/>
          <w:b/>
          <w:bCs/>
          <w:sz w:val="28"/>
        </w:rPr>
        <w:t>商業化營收</w:t>
      </w:r>
      <w:r w:rsidRPr="0043186A">
        <w:rPr>
          <w:rFonts w:eastAsia="標楷體" w:hint="eastAsia"/>
          <w:b/>
          <w:bCs/>
          <w:sz w:val="28"/>
        </w:rPr>
        <w:t>(</w:t>
      </w:r>
      <w:r w:rsidRPr="0043186A">
        <w:rPr>
          <w:rFonts w:eastAsia="標楷體" w:hint="eastAsia"/>
          <w:b/>
          <w:bCs/>
          <w:sz w:val="28"/>
        </w:rPr>
        <w:t>實際銷售收入</w:t>
      </w:r>
      <w:r w:rsidRPr="0043186A">
        <w:rPr>
          <w:rFonts w:eastAsia="標楷體" w:hint="eastAsia"/>
          <w:bCs/>
          <w:sz w:val="28"/>
        </w:rPr>
        <w:t>)</w:t>
      </w:r>
    </w:p>
    <w:p w:rsidR="004A0024" w:rsidRPr="0070589A" w:rsidRDefault="004A0024" w:rsidP="004A0024">
      <w:pPr>
        <w:widowControl/>
        <w:ind w:left="480"/>
        <w:rPr>
          <w:rFonts w:eastAsia="標楷體"/>
          <w:b/>
          <w:bCs/>
          <w:sz w:val="28"/>
        </w:rPr>
      </w:pPr>
      <w:r>
        <w:rPr>
          <w:rFonts w:eastAsia="標楷體" w:hint="eastAsia"/>
          <w:bCs/>
          <w:sz w:val="28"/>
        </w:rPr>
        <w:t>(</w:t>
      </w:r>
      <w:r>
        <w:rPr>
          <w:rFonts w:eastAsia="標楷體"/>
          <w:bCs/>
          <w:sz w:val="28"/>
        </w:rPr>
        <w:t>1</w:t>
      </w:r>
      <w:r>
        <w:rPr>
          <w:rFonts w:eastAsia="標楷體" w:hint="eastAsia"/>
          <w:bCs/>
          <w:sz w:val="28"/>
        </w:rPr>
        <w:t>)</w:t>
      </w:r>
      <w:r w:rsidRPr="005656C3">
        <w:rPr>
          <w:rFonts w:eastAsia="標楷體" w:hint="eastAsia"/>
          <w:bCs/>
          <w:sz w:val="28"/>
        </w:rPr>
        <w:t>本計畫研發成果創造的新營業額</w:t>
      </w:r>
      <w:r w:rsidRPr="0070589A">
        <w:rPr>
          <w:rFonts w:eastAsia="標楷體" w:hint="eastAsia"/>
          <w:b/>
          <w:bCs/>
          <w:sz w:val="28"/>
        </w:rPr>
        <w:t>(</w:t>
      </w:r>
      <w:r w:rsidRPr="0070589A">
        <w:rPr>
          <w:rFonts w:eastAsia="標楷體" w:hint="eastAsia"/>
          <w:b/>
          <w:bCs/>
          <w:sz w:val="28"/>
        </w:rPr>
        <w:t>國內收入</w:t>
      </w:r>
      <w:r w:rsidRPr="0070589A">
        <w:rPr>
          <w:rFonts w:eastAsia="標楷體" w:hint="eastAsia"/>
          <w:b/>
          <w:bCs/>
          <w:sz w:val="28"/>
        </w:rPr>
        <w:t>)</w:t>
      </w:r>
      <w:r w:rsidRPr="0070589A">
        <w:rPr>
          <w:rFonts w:eastAsia="標楷體"/>
          <w:b/>
          <w:bCs/>
          <w:sz w:val="28"/>
        </w:rPr>
        <w:t xml:space="preserve"> </w:t>
      </w:r>
    </w:p>
    <w:tbl>
      <w:tblPr>
        <w:tblStyle w:val="af2"/>
        <w:tblW w:w="9149" w:type="dxa"/>
        <w:tblInd w:w="480" w:type="dxa"/>
        <w:tblLook w:val="04A0" w:firstRow="1" w:lastRow="0" w:firstColumn="1" w:lastColumn="0" w:noHBand="0" w:noVBand="1"/>
      </w:tblPr>
      <w:tblGrid>
        <w:gridCol w:w="2293"/>
        <w:gridCol w:w="1048"/>
        <w:gridCol w:w="1225"/>
        <w:gridCol w:w="1357"/>
        <w:gridCol w:w="1622"/>
        <w:gridCol w:w="1604"/>
      </w:tblGrid>
      <w:tr w:rsidR="004A0024" w:rsidTr="00E04B7E">
        <w:tc>
          <w:tcPr>
            <w:tcW w:w="2293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公司</w:t>
            </w:r>
          </w:p>
        </w:tc>
        <w:tc>
          <w:tcPr>
            <w:tcW w:w="1048" w:type="dxa"/>
          </w:tcPr>
          <w:p w:rsidR="004A0024" w:rsidRDefault="004A0024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金額</w:t>
            </w:r>
          </w:p>
        </w:tc>
        <w:tc>
          <w:tcPr>
            <w:tcW w:w="1225" w:type="dxa"/>
          </w:tcPr>
          <w:p w:rsidR="004A0024" w:rsidRDefault="004A0024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主要銷售國家</w:t>
            </w:r>
          </w:p>
        </w:tc>
        <w:tc>
          <w:tcPr>
            <w:tcW w:w="1357" w:type="dxa"/>
          </w:tcPr>
          <w:p w:rsidR="004A0024" w:rsidRDefault="004A0024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主要銷售商品</w:t>
            </w:r>
          </w:p>
        </w:tc>
        <w:tc>
          <w:tcPr>
            <w:tcW w:w="1622" w:type="dxa"/>
          </w:tcPr>
          <w:p w:rsidR="004A0024" w:rsidRDefault="004A0024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與本計畫相關性說明</w:t>
            </w:r>
          </w:p>
        </w:tc>
        <w:tc>
          <w:tcPr>
            <w:tcW w:w="1604" w:type="dxa"/>
          </w:tcPr>
          <w:p w:rsidR="004A0024" w:rsidRDefault="004A0024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佐證文件對應編號</w:t>
            </w:r>
          </w:p>
        </w:tc>
      </w:tr>
      <w:tr w:rsidR="004A0024" w:rsidTr="00E04B7E">
        <w:tc>
          <w:tcPr>
            <w:tcW w:w="2293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主導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04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台灣</w:t>
            </w:r>
          </w:p>
        </w:tc>
        <w:tc>
          <w:tcPr>
            <w:tcW w:w="1357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4A0024" w:rsidTr="00E04B7E">
        <w:tc>
          <w:tcPr>
            <w:tcW w:w="2293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聯盟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04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台灣</w:t>
            </w:r>
          </w:p>
        </w:tc>
        <w:tc>
          <w:tcPr>
            <w:tcW w:w="1357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4A0024" w:rsidTr="00E04B7E">
        <w:tc>
          <w:tcPr>
            <w:tcW w:w="2293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聯盟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04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台灣</w:t>
            </w:r>
          </w:p>
        </w:tc>
        <w:tc>
          <w:tcPr>
            <w:tcW w:w="1357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4A0024" w:rsidTr="00E04B7E">
        <w:tc>
          <w:tcPr>
            <w:tcW w:w="2293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合計</w:t>
            </w:r>
          </w:p>
        </w:tc>
        <w:tc>
          <w:tcPr>
            <w:tcW w:w="104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357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</w:tbl>
    <w:p w:rsidR="004A0024" w:rsidRDefault="004A0024" w:rsidP="004A0024">
      <w:pPr>
        <w:widowControl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 xml:space="preserve">  </w:t>
      </w:r>
    </w:p>
    <w:p w:rsidR="004A0024" w:rsidRDefault="004A0024" w:rsidP="004A0024">
      <w:pPr>
        <w:widowControl/>
        <w:ind w:left="480"/>
        <w:rPr>
          <w:rFonts w:eastAsia="標楷體"/>
          <w:bCs/>
          <w:sz w:val="28"/>
        </w:rPr>
      </w:pPr>
    </w:p>
    <w:p w:rsidR="004A0024" w:rsidRDefault="004A0024" w:rsidP="004A0024">
      <w:pPr>
        <w:widowControl/>
        <w:ind w:left="480"/>
        <w:rPr>
          <w:rFonts w:eastAsia="標楷體"/>
          <w:bCs/>
          <w:sz w:val="28"/>
        </w:rPr>
      </w:pPr>
    </w:p>
    <w:p w:rsidR="004A0024" w:rsidRDefault="004A0024" w:rsidP="004A0024">
      <w:pPr>
        <w:widowControl/>
        <w:ind w:left="480"/>
        <w:rPr>
          <w:rFonts w:eastAsia="標楷體"/>
          <w:bCs/>
          <w:sz w:val="28"/>
        </w:rPr>
      </w:pPr>
    </w:p>
    <w:p w:rsidR="004A0024" w:rsidRPr="00997DE6" w:rsidRDefault="004A0024" w:rsidP="004A0024">
      <w:pPr>
        <w:widowControl/>
        <w:ind w:left="48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(</w:t>
      </w:r>
      <w:r>
        <w:rPr>
          <w:rFonts w:eastAsia="標楷體"/>
          <w:bCs/>
          <w:sz w:val="28"/>
        </w:rPr>
        <w:t>2</w:t>
      </w:r>
      <w:r>
        <w:rPr>
          <w:rFonts w:eastAsia="標楷體" w:hint="eastAsia"/>
          <w:bCs/>
          <w:sz w:val="28"/>
        </w:rPr>
        <w:t>)</w:t>
      </w:r>
      <w:r w:rsidRPr="005656C3">
        <w:rPr>
          <w:rFonts w:eastAsia="標楷體" w:hint="eastAsia"/>
          <w:bCs/>
          <w:sz w:val="28"/>
        </w:rPr>
        <w:t>本計畫研發成果創造的新營業額</w:t>
      </w:r>
      <w:r w:rsidRPr="0070589A">
        <w:rPr>
          <w:rFonts w:eastAsia="標楷體" w:hint="eastAsia"/>
          <w:b/>
          <w:bCs/>
          <w:sz w:val="28"/>
        </w:rPr>
        <w:t>(</w:t>
      </w:r>
      <w:r w:rsidRPr="0070589A">
        <w:rPr>
          <w:rFonts w:eastAsia="標楷體" w:hint="eastAsia"/>
          <w:b/>
          <w:bCs/>
          <w:sz w:val="28"/>
        </w:rPr>
        <w:t>國際收入</w:t>
      </w:r>
      <w:r w:rsidRPr="0070589A">
        <w:rPr>
          <w:rFonts w:eastAsia="標楷體" w:hint="eastAsia"/>
          <w:b/>
          <w:bCs/>
          <w:sz w:val="28"/>
        </w:rPr>
        <w:t>)</w:t>
      </w:r>
      <w:r w:rsidRPr="0070589A">
        <w:rPr>
          <w:rFonts w:eastAsia="標楷體"/>
          <w:b/>
          <w:bCs/>
          <w:sz w:val="28"/>
        </w:rPr>
        <w:t xml:space="preserve"> </w:t>
      </w:r>
    </w:p>
    <w:tbl>
      <w:tblPr>
        <w:tblStyle w:val="af2"/>
        <w:tblW w:w="9149" w:type="dxa"/>
        <w:tblInd w:w="480" w:type="dxa"/>
        <w:tblLook w:val="04A0" w:firstRow="1" w:lastRow="0" w:firstColumn="1" w:lastColumn="0" w:noHBand="0" w:noVBand="1"/>
      </w:tblPr>
      <w:tblGrid>
        <w:gridCol w:w="2293"/>
        <w:gridCol w:w="1048"/>
        <w:gridCol w:w="1225"/>
        <w:gridCol w:w="1357"/>
        <w:gridCol w:w="1622"/>
        <w:gridCol w:w="1604"/>
      </w:tblGrid>
      <w:tr w:rsidR="004A0024" w:rsidTr="00E04B7E">
        <w:tc>
          <w:tcPr>
            <w:tcW w:w="2293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公司</w:t>
            </w:r>
          </w:p>
        </w:tc>
        <w:tc>
          <w:tcPr>
            <w:tcW w:w="1048" w:type="dxa"/>
          </w:tcPr>
          <w:p w:rsidR="004A0024" w:rsidRDefault="004A0024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金額</w:t>
            </w:r>
          </w:p>
        </w:tc>
        <w:tc>
          <w:tcPr>
            <w:tcW w:w="1225" w:type="dxa"/>
          </w:tcPr>
          <w:p w:rsidR="004A0024" w:rsidRDefault="004A0024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主要銷售國家</w:t>
            </w:r>
          </w:p>
        </w:tc>
        <w:tc>
          <w:tcPr>
            <w:tcW w:w="1357" w:type="dxa"/>
          </w:tcPr>
          <w:p w:rsidR="004A0024" w:rsidRDefault="004A0024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主要銷售商品</w:t>
            </w:r>
          </w:p>
        </w:tc>
        <w:tc>
          <w:tcPr>
            <w:tcW w:w="1622" w:type="dxa"/>
          </w:tcPr>
          <w:p w:rsidR="004A0024" w:rsidRDefault="004A0024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與本計畫相關性說明</w:t>
            </w:r>
          </w:p>
        </w:tc>
        <w:tc>
          <w:tcPr>
            <w:tcW w:w="1604" w:type="dxa"/>
          </w:tcPr>
          <w:p w:rsidR="004A0024" w:rsidRDefault="004A0024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佐證文件對應編號</w:t>
            </w:r>
          </w:p>
        </w:tc>
      </w:tr>
      <w:tr w:rsidR="004A0024" w:rsidTr="00E04B7E">
        <w:tc>
          <w:tcPr>
            <w:tcW w:w="2293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主導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04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357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4A0024" w:rsidTr="00E04B7E">
        <w:tc>
          <w:tcPr>
            <w:tcW w:w="2293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聯盟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04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357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4A0024" w:rsidTr="00E04B7E">
        <w:tc>
          <w:tcPr>
            <w:tcW w:w="2293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聯盟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04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357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4A0024" w:rsidTr="00E04B7E">
        <w:tc>
          <w:tcPr>
            <w:tcW w:w="2293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合計</w:t>
            </w:r>
          </w:p>
        </w:tc>
        <w:tc>
          <w:tcPr>
            <w:tcW w:w="104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225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357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22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604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</w:tbl>
    <w:p w:rsidR="004A0024" w:rsidRDefault="004A0024" w:rsidP="004A0024">
      <w:pPr>
        <w:widowControl/>
        <w:rPr>
          <w:rFonts w:eastAsia="標楷體"/>
          <w:bCs/>
          <w:sz w:val="28"/>
        </w:rPr>
      </w:pPr>
    </w:p>
    <w:p w:rsidR="004A0024" w:rsidRDefault="004A0024" w:rsidP="004A0024">
      <w:pPr>
        <w:widowControl/>
        <w:ind w:leftChars="200" w:left="48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 xml:space="preserve"> (</w:t>
      </w:r>
      <w:r>
        <w:rPr>
          <w:rFonts w:eastAsia="標楷體"/>
          <w:bCs/>
          <w:sz w:val="28"/>
        </w:rPr>
        <w:t>2</w:t>
      </w:r>
      <w:r>
        <w:rPr>
          <w:rFonts w:eastAsia="標楷體" w:hint="eastAsia"/>
          <w:bCs/>
          <w:sz w:val="28"/>
        </w:rPr>
        <w:t>)</w:t>
      </w:r>
      <w:r>
        <w:rPr>
          <w:rFonts w:eastAsia="標楷體" w:hint="eastAsia"/>
          <w:bCs/>
          <w:sz w:val="28"/>
        </w:rPr>
        <w:t>佐證</w:t>
      </w:r>
      <w:r>
        <w:rPr>
          <w:rFonts w:eastAsia="標楷體" w:hint="eastAsia"/>
          <w:bCs/>
          <w:sz w:val="28"/>
        </w:rPr>
        <w:t>:</w:t>
      </w:r>
      <w:r>
        <w:rPr>
          <w:rFonts w:eastAsia="標楷體" w:hint="eastAsia"/>
          <w:bCs/>
          <w:sz w:val="28"/>
        </w:rPr>
        <w:t>發票、收據、出貨單、合約、</w:t>
      </w:r>
      <w:r>
        <w:rPr>
          <w:rFonts w:eastAsia="標楷體" w:hint="eastAsia"/>
          <w:bCs/>
          <w:sz w:val="28"/>
        </w:rPr>
        <w:t>401</w:t>
      </w:r>
      <w:r>
        <w:rPr>
          <w:rFonts w:eastAsia="標楷體" w:hint="eastAsia"/>
          <w:bCs/>
          <w:sz w:val="28"/>
        </w:rPr>
        <w:t>報表</w:t>
      </w:r>
      <w:r>
        <w:rPr>
          <w:rFonts w:eastAsia="標楷體"/>
          <w:bCs/>
          <w:sz w:val="28"/>
        </w:rPr>
        <w:t>…</w:t>
      </w:r>
      <w:r>
        <w:rPr>
          <w:rFonts w:eastAsia="標楷體" w:hint="eastAsia"/>
          <w:bCs/>
          <w:sz w:val="28"/>
        </w:rPr>
        <w:t>等</w:t>
      </w:r>
    </w:p>
    <w:p w:rsidR="004A0024" w:rsidRPr="0070589A" w:rsidRDefault="004A0024" w:rsidP="004A0024">
      <w:pPr>
        <w:pStyle w:val="a6"/>
        <w:spacing w:beforeLines="50" w:before="120"/>
        <w:ind w:leftChars="300" w:left="720"/>
        <w:rPr>
          <w:rFonts w:eastAsia="標楷體"/>
          <w:b/>
          <w:color w:val="808080" w:themeColor="background1" w:themeShade="80"/>
          <w:sz w:val="28"/>
        </w:rPr>
      </w:pPr>
      <w:r w:rsidRPr="0070589A">
        <w:rPr>
          <w:rFonts w:eastAsia="標楷體" w:hint="eastAsia"/>
          <w:bCs/>
          <w:color w:val="808080" w:themeColor="background1" w:themeShade="80"/>
          <w:sz w:val="28"/>
        </w:rPr>
        <w:t>*</w:t>
      </w:r>
      <w:r w:rsidRPr="0070589A">
        <w:rPr>
          <w:rFonts w:eastAsia="標楷體" w:hint="eastAsia"/>
          <w:color w:val="808080" w:themeColor="background1" w:themeShade="80"/>
          <w:sz w:val="24"/>
        </w:rPr>
        <w:t>預期效益之商業化營收</w:t>
      </w:r>
      <w:r w:rsidRPr="0070589A">
        <w:rPr>
          <w:rFonts w:eastAsia="標楷體" w:hint="eastAsia"/>
          <w:color w:val="808080" w:themeColor="background1" w:themeShade="80"/>
          <w:sz w:val="24"/>
        </w:rPr>
        <w:t>(</w:t>
      </w:r>
      <w:r w:rsidRPr="0070589A">
        <w:rPr>
          <w:rFonts w:eastAsia="標楷體" w:hint="eastAsia"/>
          <w:color w:val="808080" w:themeColor="background1" w:themeShade="80"/>
          <w:sz w:val="24"/>
        </w:rPr>
        <w:t>國際</w:t>
      </w:r>
      <w:r w:rsidRPr="0070589A">
        <w:rPr>
          <w:rFonts w:eastAsia="標楷體" w:hint="eastAsia"/>
          <w:color w:val="808080" w:themeColor="background1" w:themeShade="80"/>
          <w:sz w:val="24"/>
        </w:rPr>
        <w:t>/</w:t>
      </w:r>
      <w:r w:rsidRPr="0070589A">
        <w:rPr>
          <w:rFonts w:eastAsia="標楷體" w:hint="eastAsia"/>
          <w:color w:val="808080" w:themeColor="background1" w:themeShade="80"/>
          <w:sz w:val="24"/>
        </w:rPr>
        <w:t>國內</w:t>
      </w:r>
      <w:r w:rsidRPr="0070589A">
        <w:rPr>
          <w:rFonts w:eastAsia="標楷體" w:hint="eastAsia"/>
          <w:color w:val="808080" w:themeColor="background1" w:themeShade="80"/>
          <w:sz w:val="24"/>
        </w:rPr>
        <w:t>)</w:t>
      </w:r>
      <w:r w:rsidRPr="0070589A">
        <w:rPr>
          <w:rFonts w:eastAsia="標楷體" w:hint="eastAsia"/>
          <w:color w:val="808080" w:themeColor="background1" w:themeShade="80"/>
          <w:sz w:val="24"/>
        </w:rPr>
        <w:t>考量產業特性可斟酌增加合約為佐證文件，但若其收款期限無法在計畫執行期間兌現</w:t>
      </w:r>
      <w:r w:rsidRPr="0070589A">
        <w:rPr>
          <w:rFonts w:eastAsia="標楷體" w:hint="eastAsia"/>
          <w:color w:val="808080" w:themeColor="background1" w:themeShade="80"/>
          <w:sz w:val="24"/>
        </w:rPr>
        <w:t>(114/2/1-10/31)</w:t>
      </w:r>
      <w:r w:rsidRPr="0070589A">
        <w:rPr>
          <w:rFonts w:eastAsia="標楷體" w:hint="eastAsia"/>
          <w:color w:val="808080" w:themeColor="background1" w:themeShade="80"/>
          <w:sz w:val="24"/>
        </w:rPr>
        <w:t>，可將合約書進行第三方公證以保障合約書效力，即可認列營收。</w:t>
      </w:r>
    </w:p>
    <w:p w:rsidR="004A0024" w:rsidRPr="0070589A" w:rsidRDefault="004A0024" w:rsidP="004A0024">
      <w:pPr>
        <w:widowControl/>
        <w:ind w:leftChars="200" w:left="480"/>
        <w:rPr>
          <w:rFonts w:eastAsia="標楷體"/>
          <w:bCs/>
          <w:sz w:val="28"/>
        </w:rPr>
      </w:pPr>
    </w:p>
    <w:p w:rsidR="004A0024" w:rsidRPr="0070589A" w:rsidRDefault="004A0024" w:rsidP="004A0024">
      <w:pPr>
        <w:pStyle w:val="af1"/>
        <w:widowControl/>
        <w:numPr>
          <w:ilvl w:val="1"/>
          <w:numId w:val="30"/>
        </w:numPr>
        <w:ind w:left="1200" w:hanging="720"/>
        <w:jc w:val="both"/>
        <w:rPr>
          <w:rFonts w:eastAsia="標楷體"/>
          <w:bCs/>
          <w:sz w:val="28"/>
        </w:rPr>
      </w:pPr>
      <w:r w:rsidRPr="0070589A">
        <w:rPr>
          <w:rFonts w:eastAsia="標楷體" w:hint="eastAsia"/>
          <w:b/>
          <w:bCs/>
          <w:sz w:val="28"/>
        </w:rPr>
        <w:t>開發新產品或服務</w:t>
      </w:r>
      <w:r w:rsidRPr="0070589A">
        <w:rPr>
          <w:rFonts w:eastAsia="標楷體" w:hint="eastAsia"/>
          <w:bCs/>
          <w:sz w:val="28"/>
        </w:rPr>
        <w:t>(</w:t>
      </w:r>
      <w:r w:rsidRPr="0070589A">
        <w:rPr>
          <w:rFonts w:eastAsia="標楷體" w:hint="eastAsia"/>
          <w:bCs/>
          <w:sz w:val="28"/>
        </w:rPr>
        <w:t>請檢附產品或服務照片及相關規格</w:t>
      </w:r>
      <w:r w:rsidRPr="0070589A">
        <w:rPr>
          <w:rFonts w:eastAsia="標楷體" w:hint="eastAsia"/>
          <w:bCs/>
          <w:sz w:val="28"/>
        </w:rPr>
        <w:t>)</w:t>
      </w:r>
    </w:p>
    <w:p w:rsidR="004A0024" w:rsidRDefault="004A0024" w:rsidP="004A0024">
      <w:pPr>
        <w:pStyle w:val="af1"/>
        <w:widowControl/>
        <w:numPr>
          <w:ilvl w:val="1"/>
          <w:numId w:val="30"/>
        </w:numPr>
        <w:ind w:left="1200" w:hanging="720"/>
        <w:rPr>
          <w:rFonts w:eastAsia="標楷體"/>
          <w:b/>
          <w:bCs/>
          <w:sz w:val="28"/>
        </w:rPr>
      </w:pPr>
      <w:r w:rsidRPr="0043186A">
        <w:rPr>
          <w:rFonts w:eastAsia="標楷體" w:hint="eastAsia"/>
          <w:b/>
          <w:bCs/>
          <w:sz w:val="28"/>
        </w:rPr>
        <w:t>促成投資</w:t>
      </w:r>
    </w:p>
    <w:p w:rsidR="004A0024" w:rsidRPr="00A4695A" w:rsidRDefault="004A0024" w:rsidP="004A0024">
      <w:pPr>
        <w:pStyle w:val="af1"/>
        <w:widowControl/>
        <w:rPr>
          <w:rFonts w:eastAsia="標楷體"/>
          <w:bCs/>
          <w:sz w:val="28"/>
        </w:rPr>
      </w:pPr>
      <w:r w:rsidRPr="00A4695A">
        <w:rPr>
          <w:rFonts w:eastAsia="標楷體" w:hint="eastAsia"/>
          <w:bCs/>
          <w:sz w:val="28"/>
        </w:rPr>
        <w:t>(</w:t>
      </w:r>
      <w:r w:rsidRPr="00A4695A">
        <w:rPr>
          <w:rFonts w:eastAsia="標楷體"/>
          <w:bCs/>
          <w:sz w:val="28"/>
        </w:rPr>
        <w:t>1</w:t>
      </w:r>
      <w:r w:rsidRPr="00A4695A">
        <w:rPr>
          <w:rFonts w:eastAsia="標楷體" w:hint="eastAsia"/>
          <w:bCs/>
          <w:sz w:val="28"/>
        </w:rPr>
        <w:t>)</w:t>
      </w:r>
      <w:r>
        <w:rPr>
          <w:rFonts w:eastAsia="標楷體" w:hint="eastAsia"/>
          <w:bCs/>
          <w:sz w:val="28"/>
        </w:rPr>
        <w:t>本計畫促成投資金額</w:t>
      </w:r>
    </w:p>
    <w:tbl>
      <w:tblPr>
        <w:tblStyle w:val="af2"/>
        <w:tblpPr w:leftFromText="180" w:rightFromText="180" w:vertAnchor="text" w:horzAnchor="margin" w:tblpXSpec="right" w:tblpY="89"/>
        <w:tblW w:w="9208" w:type="dxa"/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2268"/>
        <w:gridCol w:w="1558"/>
      </w:tblGrid>
      <w:tr w:rsidR="004A0024" w:rsidTr="00E04B7E">
        <w:tc>
          <w:tcPr>
            <w:tcW w:w="2405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公司</w:t>
            </w:r>
          </w:p>
        </w:tc>
        <w:tc>
          <w:tcPr>
            <w:tcW w:w="1418" w:type="dxa"/>
          </w:tcPr>
          <w:p w:rsidR="004A0024" w:rsidRDefault="004A0024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金額</w:t>
            </w:r>
          </w:p>
        </w:tc>
        <w:tc>
          <w:tcPr>
            <w:tcW w:w="1559" w:type="dxa"/>
          </w:tcPr>
          <w:p w:rsidR="004A0024" w:rsidRDefault="004A0024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 w:rsidRPr="00207230">
              <w:rPr>
                <w:rFonts w:eastAsia="標楷體" w:hint="eastAsia"/>
                <w:bCs/>
                <w:sz w:val="28"/>
              </w:rPr>
              <w:t>促成投資</w:t>
            </w:r>
            <w:r>
              <w:rPr>
                <w:rFonts w:eastAsia="標楷體" w:hint="eastAsia"/>
                <w:bCs/>
                <w:sz w:val="28"/>
              </w:rPr>
              <w:t>項目</w:t>
            </w:r>
          </w:p>
        </w:tc>
        <w:tc>
          <w:tcPr>
            <w:tcW w:w="2268" w:type="dxa"/>
          </w:tcPr>
          <w:p w:rsidR="004A0024" w:rsidRPr="00207230" w:rsidRDefault="004A0024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與本計畫相關性說明</w:t>
            </w:r>
          </w:p>
        </w:tc>
        <w:tc>
          <w:tcPr>
            <w:tcW w:w="1558" w:type="dxa"/>
          </w:tcPr>
          <w:p w:rsidR="004A0024" w:rsidRDefault="004A0024" w:rsidP="00E04B7E">
            <w:pPr>
              <w:pStyle w:val="af1"/>
              <w:widowControl/>
              <w:ind w:left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佐證文件對應編號</w:t>
            </w:r>
          </w:p>
        </w:tc>
      </w:tr>
      <w:tr w:rsidR="004A0024" w:rsidTr="00E04B7E">
        <w:tc>
          <w:tcPr>
            <w:tcW w:w="2405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主導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41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9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226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4A0024" w:rsidTr="00E04B7E">
        <w:tc>
          <w:tcPr>
            <w:tcW w:w="2405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聯盟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41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9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226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4A0024" w:rsidTr="00E04B7E">
        <w:tc>
          <w:tcPr>
            <w:tcW w:w="2405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XXX</w:t>
            </w:r>
            <w:r>
              <w:rPr>
                <w:rFonts w:eastAsia="標楷體" w:hint="eastAsia"/>
                <w:bCs/>
                <w:sz w:val="28"/>
              </w:rPr>
              <w:t>公司</w:t>
            </w:r>
            <w:r>
              <w:rPr>
                <w:rFonts w:eastAsia="標楷體"/>
                <w:bCs/>
                <w:sz w:val="28"/>
              </w:rPr>
              <w:t>(</w:t>
            </w:r>
            <w:r>
              <w:rPr>
                <w:rFonts w:eastAsia="標楷體" w:hint="eastAsia"/>
                <w:bCs/>
                <w:sz w:val="28"/>
              </w:rPr>
              <w:t>聯盟</w:t>
            </w:r>
            <w:r>
              <w:rPr>
                <w:rFonts w:eastAsia="標楷體"/>
                <w:bCs/>
                <w:sz w:val="28"/>
              </w:rPr>
              <w:t>)</w:t>
            </w:r>
          </w:p>
        </w:tc>
        <w:tc>
          <w:tcPr>
            <w:tcW w:w="141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9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226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  <w:tr w:rsidR="004A0024" w:rsidTr="00E04B7E">
        <w:tc>
          <w:tcPr>
            <w:tcW w:w="2405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合計</w:t>
            </w:r>
          </w:p>
        </w:tc>
        <w:tc>
          <w:tcPr>
            <w:tcW w:w="141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9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226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  <w:tc>
          <w:tcPr>
            <w:tcW w:w="1558" w:type="dxa"/>
          </w:tcPr>
          <w:p w:rsidR="004A0024" w:rsidRDefault="004A0024" w:rsidP="00E04B7E">
            <w:pPr>
              <w:pStyle w:val="af1"/>
              <w:widowControl/>
              <w:ind w:left="0"/>
              <w:rPr>
                <w:rFonts w:eastAsia="標楷體"/>
                <w:bCs/>
                <w:sz w:val="28"/>
              </w:rPr>
            </w:pPr>
          </w:p>
        </w:tc>
      </w:tr>
    </w:tbl>
    <w:p w:rsidR="004A0024" w:rsidRDefault="004A0024" w:rsidP="004A0024">
      <w:pPr>
        <w:widowControl/>
        <w:ind w:firstLineChars="200" w:firstLine="56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(</w:t>
      </w:r>
      <w:r>
        <w:rPr>
          <w:rFonts w:eastAsia="標楷體"/>
          <w:bCs/>
          <w:sz w:val="28"/>
        </w:rPr>
        <w:t>2</w:t>
      </w:r>
      <w:r>
        <w:rPr>
          <w:rFonts w:eastAsia="標楷體" w:hint="eastAsia"/>
          <w:bCs/>
          <w:sz w:val="28"/>
        </w:rPr>
        <w:t>)</w:t>
      </w:r>
      <w:r>
        <w:rPr>
          <w:rFonts w:eastAsia="標楷體" w:hint="eastAsia"/>
          <w:bCs/>
          <w:sz w:val="28"/>
        </w:rPr>
        <w:t>佐證</w:t>
      </w:r>
      <w:r>
        <w:rPr>
          <w:rFonts w:eastAsia="標楷體" w:hint="eastAsia"/>
          <w:bCs/>
          <w:sz w:val="28"/>
        </w:rPr>
        <w:t>:</w:t>
      </w:r>
      <w:r>
        <w:rPr>
          <w:rFonts w:eastAsia="標楷體" w:hint="eastAsia"/>
          <w:bCs/>
          <w:sz w:val="28"/>
        </w:rPr>
        <w:t>財產目錄、交易發票、合約</w:t>
      </w:r>
      <w:r>
        <w:rPr>
          <w:rFonts w:eastAsia="標楷體"/>
          <w:bCs/>
          <w:sz w:val="28"/>
        </w:rPr>
        <w:t>…</w:t>
      </w:r>
      <w:r>
        <w:rPr>
          <w:rFonts w:eastAsia="標楷體" w:hint="eastAsia"/>
          <w:bCs/>
          <w:sz w:val="28"/>
        </w:rPr>
        <w:t>等</w:t>
      </w:r>
    </w:p>
    <w:p w:rsidR="004A0024" w:rsidRPr="0043186A" w:rsidRDefault="004A0024" w:rsidP="004A0024">
      <w:pPr>
        <w:pStyle w:val="af1"/>
        <w:widowControl/>
        <w:numPr>
          <w:ilvl w:val="1"/>
          <w:numId w:val="30"/>
        </w:numPr>
        <w:ind w:left="1200" w:hanging="720"/>
        <w:jc w:val="both"/>
        <w:rPr>
          <w:rFonts w:eastAsia="標楷體"/>
          <w:b/>
          <w:bCs/>
          <w:sz w:val="28"/>
        </w:rPr>
      </w:pPr>
      <w:r w:rsidRPr="0043186A">
        <w:rPr>
          <w:rFonts w:eastAsia="標楷體" w:hint="eastAsia"/>
          <w:b/>
          <w:bCs/>
          <w:sz w:val="28"/>
        </w:rPr>
        <w:t>研發人才培育</w:t>
      </w:r>
      <w:r w:rsidRPr="0043186A">
        <w:rPr>
          <w:rFonts w:eastAsia="標楷體" w:hint="eastAsia"/>
          <w:bCs/>
          <w:sz w:val="28"/>
        </w:rPr>
        <w:t>(</w:t>
      </w:r>
      <w:r w:rsidRPr="0043186A">
        <w:rPr>
          <w:rFonts w:eastAsia="標楷體" w:hint="eastAsia"/>
          <w:bCs/>
          <w:sz w:val="28"/>
        </w:rPr>
        <w:t>請檢附課程簽到表、課程簡介與照片</w:t>
      </w:r>
      <w:r>
        <w:rPr>
          <w:rFonts w:eastAsia="標楷體" w:hint="eastAsia"/>
          <w:bCs/>
          <w:sz w:val="28"/>
        </w:rPr>
        <w:t>或是證照等佐證，並提出與本計畫相關性說明</w:t>
      </w:r>
      <w:r w:rsidRPr="0043186A">
        <w:rPr>
          <w:rFonts w:eastAsia="標楷體" w:hint="eastAsia"/>
          <w:bCs/>
          <w:sz w:val="28"/>
        </w:rPr>
        <w:t>)</w:t>
      </w:r>
    </w:p>
    <w:p w:rsidR="004A0024" w:rsidRDefault="004A0024" w:rsidP="004A0024">
      <w:pPr>
        <w:pStyle w:val="af1"/>
        <w:widowControl/>
        <w:numPr>
          <w:ilvl w:val="1"/>
          <w:numId w:val="30"/>
        </w:numPr>
        <w:ind w:left="1200" w:hanging="720"/>
        <w:jc w:val="both"/>
        <w:rPr>
          <w:rFonts w:eastAsia="標楷體"/>
          <w:b/>
          <w:bCs/>
          <w:sz w:val="28"/>
        </w:rPr>
      </w:pPr>
      <w:r w:rsidRPr="0043186A">
        <w:rPr>
          <w:rFonts w:eastAsia="標楷體" w:hint="eastAsia"/>
          <w:b/>
          <w:bCs/>
          <w:sz w:val="28"/>
        </w:rPr>
        <w:t>專利申請</w:t>
      </w:r>
      <w:r w:rsidRPr="009B01AE">
        <w:rPr>
          <w:rFonts w:eastAsia="標楷體" w:hint="eastAsia"/>
          <w:bCs/>
          <w:sz w:val="28"/>
        </w:rPr>
        <w:t>(</w:t>
      </w:r>
      <w:r>
        <w:rPr>
          <w:rFonts w:eastAsia="標楷體" w:hint="eastAsia"/>
          <w:bCs/>
          <w:sz w:val="28"/>
        </w:rPr>
        <w:t>請檢附</w:t>
      </w:r>
      <w:r w:rsidRPr="009B01AE">
        <w:rPr>
          <w:rFonts w:eastAsia="標楷體" w:hint="eastAsia"/>
          <w:bCs/>
          <w:sz w:val="28"/>
        </w:rPr>
        <w:t>專利相關內容</w:t>
      </w:r>
      <w:r>
        <w:rPr>
          <w:rFonts w:eastAsia="標楷體" w:hint="eastAsia"/>
          <w:bCs/>
          <w:sz w:val="28"/>
        </w:rPr>
        <w:t>及專利公報或是智財局收件證明，並提出與本計畫相關性說明</w:t>
      </w:r>
      <w:r w:rsidRPr="009B01AE">
        <w:rPr>
          <w:rFonts w:eastAsia="標楷體" w:hint="eastAsia"/>
          <w:bCs/>
          <w:sz w:val="28"/>
        </w:rPr>
        <w:t>)</w:t>
      </w:r>
    </w:p>
    <w:p w:rsidR="004A0024" w:rsidRPr="0070589A" w:rsidRDefault="004A0024" w:rsidP="004A0024">
      <w:pPr>
        <w:pStyle w:val="af1"/>
        <w:widowControl/>
        <w:numPr>
          <w:ilvl w:val="1"/>
          <w:numId w:val="30"/>
        </w:numPr>
        <w:ind w:left="1200" w:hanging="720"/>
        <w:jc w:val="both"/>
        <w:rPr>
          <w:rFonts w:eastAsia="標楷體"/>
          <w:b/>
          <w:bCs/>
          <w:sz w:val="28"/>
        </w:rPr>
      </w:pPr>
      <w:r w:rsidRPr="0070589A">
        <w:rPr>
          <w:rFonts w:eastAsia="標楷體" w:hint="eastAsia"/>
          <w:b/>
          <w:bCs/>
          <w:sz w:val="28"/>
        </w:rPr>
        <w:t>減少二氧化碳排放當量公噸</w:t>
      </w:r>
      <w:r w:rsidRPr="0070589A">
        <w:rPr>
          <w:rFonts w:eastAsia="標楷體" w:hint="eastAsia"/>
          <w:bCs/>
          <w:sz w:val="28"/>
        </w:rPr>
        <w:t>(</w:t>
      </w:r>
      <w:r w:rsidRPr="0070589A">
        <w:rPr>
          <w:rFonts w:eastAsia="標楷體" w:hint="eastAsia"/>
          <w:bCs/>
          <w:sz w:val="28"/>
        </w:rPr>
        <w:t>請檢附計算方式</w:t>
      </w:r>
      <w:r w:rsidRPr="0070589A">
        <w:rPr>
          <w:rFonts w:eastAsia="標楷體" w:hint="eastAsia"/>
          <w:bCs/>
          <w:sz w:val="28"/>
        </w:rPr>
        <w:t>)</w:t>
      </w:r>
    </w:p>
    <w:p w:rsidR="004A0024" w:rsidRDefault="004A0024" w:rsidP="004A0024">
      <w:pPr>
        <w:pStyle w:val="a6"/>
        <w:spacing w:beforeLines="50" w:before="120"/>
        <w:ind w:leftChars="300" w:left="720"/>
        <w:rPr>
          <w:rFonts w:eastAsia="標楷體"/>
          <w:bCs/>
          <w:color w:val="808080" w:themeColor="background1" w:themeShade="80"/>
          <w:sz w:val="24"/>
        </w:rPr>
      </w:pPr>
      <w:r w:rsidRPr="0070589A">
        <w:rPr>
          <w:rFonts w:eastAsia="標楷體" w:hint="eastAsia"/>
          <w:bCs/>
          <w:color w:val="808080" w:themeColor="background1" w:themeShade="80"/>
          <w:sz w:val="24"/>
        </w:rPr>
        <w:t>*</w:t>
      </w:r>
      <w:r w:rsidRPr="0070589A">
        <w:rPr>
          <w:rFonts w:eastAsia="標楷體" w:hint="eastAsia"/>
          <w:bCs/>
          <w:color w:val="808080" w:themeColor="background1" w:themeShade="80"/>
          <w:sz w:val="24"/>
        </w:rPr>
        <w:t>本項關鍵指標為淨零科技提案必填指標，其他主軸提案得選填說明研發成果有效降低碳排放量</w:t>
      </w:r>
      <w:r w:rsidRPr="0070589A">
        <w:rPr>
          <w:rFonts w:eastAsia="標楷體" w:hint="eastAsia"/>
          <w:bCs/>
          <w:color w:val="808080" w:themeColor="background1" w:themeShade="80"/>
          <w:sz w:val="24"/>
        </w:rPr>
        <w:t>(</w:t>
      </w:r>
      <w:r w:rsidRPr="0070589A">
        <w:rPr>
          <w:rFonts w:eastAsia="標楷體" w:hint="eastAsia"/>
          <w:bCs/>
          <w:color w:val="808080" w:themeColor="background1" w:themeShade="80"/>
          <w:sz w:val="24"/>
        </w:rPr>
        <w:t>以聯盟成員的生產、製造、服務或營運場域為主進行統計</w:t>
      </w:r>
      <w:r w:rsidRPr="0070589A">
        <w:rPr>
          <w:rFonts w:eastAsia="標楷體" w:hint="eastAsia"/>
          <w:bCs/>
          <w:color w:val="808080" w:themeColor="background1" w:themeShade="80"/>
          <w:sz w:val="24"/>
        </w:rPr>
        <w:t>)</w:t>
      </w:r>
    </w:p>
    <w:p w:rsidR="004A0024" w:rsidRDefault="004A0024" w:rsidP="004A0024">
      <w:pPr>
        <w:pStyle w:val="af1"/>
        <w:widowControl/>
        <w:numPr>
          <w:ilvl w:val="1"/>
          <w:numId w:val="30"/>
        </w:numPr>
        <w:ind w:left="1200" w:hanging="720"/>
        <w:jc w:val="both"/>
        <w:rPr>
          <w:rFonts w:eastAsia="標楷體"/>
          <w:b/>
          <w:bCs/>
          <w:sz w:val="28"/>
        </w:rPr>
      </w:pPr>
      <w:r w:rsidRPr="0043186A">
        <w:rPr>
          <w:rFonts w:eastAsia="標楷體" w:hint="eastAsia"/>
          <w:b/>
          <w:bCs/>
          <w:sz w:val="28"/>
        </w:rPr>
        <w:t>參與國際展會或競賽</w:t>
      </w:r>
      <w:r>
        <w:rPr>
          <w:rFonts w:eastAsia="標楷體" w:hint="eastAsia"/>
          <w:b/>
          <w:bCs/>
          <w:sz w:val="28"/>
        </w:rPr>
        <w:t>(</w:t>
      </w:r>
      <w:r>
        <w:rPr>
          <w:rFonts w:eastAsia="標楷體" w:hint="eastAsia"/>
          <w:b/>
          <w:bCs/>
          <w:sz w:val="28"/>
        </w:rPr>
        <w:t>國內、國際</w:t>
      </w:r>
      <w:r>
        <w:rPr>
          <w:rFonts w:eastAsia="標楷體" w:hint="eastAsia"/>
          <w:b/>
          <w:bCs/>
          <w:sz w:val="28"/>
        </w:rPr>
        <w:t>)</w:t>
      </w:r>
    </w:p>
    <w:p w:rsidR="004A0024" w:rsidRPr="0037049F" w:rsidRDefault="004A0024" w:rsidP="004A0024">
      <w:pPr>
        <w:pStyle w:val="af1"/>
        <w:widowControl/>
        <w:ind w:left="1200"/>
        <w:jc w:val="both"/>
        <w:rPr>
          <w:rFonts w:eastAsia="標楷體"/>
          <w:b/>
          <w:bCs/>
          <w:sz w:val="28"/>
        </w:rPr>
      </w:pPr>
      <w:r w:rsidRPr="0043186A">
        <w:rPr>
          <w:rFonts w:eastAsia="標楷體" w:hint="eastAsia"/>
          <w:bCs/>
          <w:sz w:val="28"/>
        </w:rPr>
        <w:t>(</w:t>
      </w:r>
      <w:r w:rsidRPr="0043186A">
        <w:rPr>
          <w:rFonts w:eastAsia="標楷體" w:hint="eastAsia"/>
          <w:bCs/>
          <w:sz w:val="28"/>
        </w:rPr>
        <w:t>請檢附</w:t>
      </w:r>
      <w:r>
        <w:rPr>
          <w:rFonts w:eastAsia="標楷體" w:hint="eastAsia"/>
          <w:bCs/>
          <w:sz w:val="28"/>
        </w:rPr>
        <w:t>國際展會</w:t>
      </w:r>
      <w:r>
        <w:rPr>
          <w:rFonts w:eastAsia="標楷體" w:hint="eastAsia"/>
          <w:bCs/>
          <w:sz w:val="28"/>
        </w:rPr>
        <w:t>/</w:t>
      </w:r>
      <w:r>
        <w:rPr>
          <w:rFonts w:eastAsia="標楷體" w:hint="eastAsia"/>
          <w:bCs/>
          <w:sz w:val="28"/>
        </w:rPr>
        <w:t>競賽資訊及參與國際展會</w:t>
      </w:r>
      <w:r>
        <w:rPr>
          <w:rFonts w:eastAsia="標楷體" w:hint="eastAsia"/>
          <w:bCs/>
          <w:sz w:val="28"/>
        </w:rPr>
        <w:t>/</w:t>
      </w:r>
      <w:r>
        <w:rPr>
          <w:rFonts w:eastAsia="標楷體" w:hint="eastAsia"/>
          <w:bCs/>
          <w:sz w:val="28"/>
        </w:rPr>
        <w:t>競賽相關證明</w:t>
      </w:r>
      <w:r w:rsidRPr="0043186A">
        <w:rPr>
          <w:rFonts w:eastAsia="標楷體" w:hint="eastAsia"/>
          <w:bCs/>
          <w:sz w:val="28"/>
        </w:rPr>
        <w:t>，並可說明與本計畫相關性</w:t>
      </w:r>
      <w:r w:rsidRPr="0043186A">
        <w:rPr>
          <w:rFonts w:eastAsia="標楷體" w:hint="eastAsia"/>
          <w:bCs/>
          <w:sz w:val="28"/>
        </w:rPr>
        <w:t>)</w:t>
      </w:r>
    </w:p>
    <w:p w:rsidR="004A0024" w:rsidRPr="0043186A" w:rsidRDefault="004A0024" w:rsidP="004A0024">
      <w:pPr>
        <w:pStyle w:val="af1"/>
        <w:widowControl/>
        <w:numPr>
          <w:ilvl w:val="1"/>
          <w:numId w:val="30"/>
        </w:numPr>
        <w:ind w:left="1200" w:hanging="720"/>
        <w:jc w:val="both"/>
        <w:rPr>
          <w:rFonts w:eastAsia="標楷體"/>
          <w:b/>
          <w:bCs/>
          <w:sz w:val="28"/>
        </w:rPr>
      </w:pPr>
      <w:r w:rsidRPr="0043186A">
        <w:rPr>
          <w:rFonts w:eastAsia="標楷體"/>
          <w:b/>
          <w:bCs/>
          <w:sz w:val="28"/>
        </w:rPr>
        <w:t>簽訂國際組織</w:t>
      </w:r>
      <w:r w:rsidRPr="0043186A">
        <w:rPr>
          <w:rFonts w:eastAsia="標楷體"/>
          <w:b/>
          <w:bCs/>
          <w:sz w:val="28"/>
        </w:rPr>
        <w:t>/</w:t>
      </w:r>
      <w:r w:rsidRPr="0043186A">
        <w:rPr>
          <w:rFonts w:eastAsia="標楷體"/>
          <w:b/>
          <w:bCs/>
          <w:sz w:val="28"/>
        </w:rPr>
        <w:t>企業合作意向書</w:t>
      </w:r>
      <w:r w:rsidRPr="0043186A">
        <w:rPr>
          <w:rFonts w:eastAsia="標楷體"/>
          <w:b/>
          <w:bCs/>
          <w:sz w:val="28"/>
        </w:rPr>
        <w:t>(MOU)</w:t>
      </w:r>
      <w:r w:rsidRPr="0043186A">
        <w:rPr>
          <w:rFonts w:eastAsia="標楷體" w:hint="eastAsia"/>
          <w:bCs/>
          <w:sz w:val="28"/>
        </w:rPr>
        <w:t>(</w:t>
      </w:r>
      <w:r w:rsidRPr="0043186A">
        <w:rPr>
          <w:rFonts w:eastAsia="標楷體" w:hint="eastAsia"/>
          <w:bCs/>
          <w:sz w:val="28"/>
        </w:rPr>
        <w:t>請檢附雙方用印之</w:t>
      </w:r>
      <w:r w:rsidRPr="0043186A">
        <w:rPr>
          <w:rFonts w:eastAsia="標楷體" w:hint="eastAsia"/>
          <w:bCs/>
          <w:sz w:val="28"/>
        </w:rPr>
        <w:t>MOU</w:t>
      </w:r>
      <w:r w:rsidRPr="0043186A">
        <w:rPr>
          <w:rFonts w:eastAsia="標楷體" w:hint="eastAsia"/>
          <w:bCs/>
          <w:sz w:val="28"/>
        </w:rPr>
        <w:t>，並可說明與本計畫相關性</w:t>
      </w:r>
      <w:r w:rsidRPr="0043186A">
        <w:rPr>
          <w:rFonts w:eastAsia="標楷體" w:hint="eastAsia"/>
          <w:bCs/>
          <w:sz w:val="28"/>
        </w:rPr>
        <w:t>)</w:t>
      </w:r>
    </w:p>
    <w:p w:rsidR="004A0024" w:rsidRPr="0043186A" w:rsidRDefault="004A0024" w:rsidP="004A0024">
      <w:pPr>
        <w:pStyle w:val="af1"/>
        <w:widowControl/>
        <w:numPr>
          <w:ilvl w:val="1"/>
          <w:numId w:val="30"/>
        </w:numPr>
        <w:ind w:left="1200" w:hanging="720"/>
        <w:jc w:val="both"/>
        <w:rPr>
          <w:rFonts w:eastAsia="標楷體"/>
          <w:bCs/>
          <w:sz w:val="28"/>
        </w:rPr>
      </w:pPr>
      <w:r w:rsidRPr="0043186A">
        <w:rPr>
          <w:rFonts w:eastAsia="標楷體"/>
          <w:b/>
          <w:bCs/>
          <w:sz w:val="28"/>
        </w:rPr>
        <w:t>獲得國內</w:t>
      </w:r>
      <w:r w:rsidRPr="0043186A">
        <w:rPr>
          <w:rFonts w:eastAsia="標楷體"/>
          <w:b/>
          <w:bCs/>
          <w:sz w:val="28"/>
        </w:rPr>
        <w:t>/</w:t>
      </w:r>
      <w:r w:rsidRPr="0043186A">
        <w:rPr>
          <w:rFonts w:eastAsia="標楷體"/>
          <w:b/>
          <w:bCs/>
          <w:sz w:val="28"/>
        </w:rPr>
        <w:t>國際相關認證或驗證</w:t>
      </w:r>
      <w:r w:rsidRPr="0043186A">
        <w:rPr>
          <w:rFonts w:eastAsia="標楷體" w:hint="eastAsia"/>
          <w:bCs/>
          <w:sz w:val="28"/>
        </w:rPr>
        <w:t>(</w:t>
      </w:r>
      <w:r w:rsidRPr="0043186A">
        <w:rPr>
          <w:rFonts w:eastAsia="標楷體" w:hint="eastAsia"/>
          <w:bCs/>
          <w:sz w:val="28"/>
        </w:rPr>
        <w:t>請檢附獲得證書或相關驗證內容</w:t>
      </w:r>
      <w:r w:rsidRPr="0043186A">
        <w:rPr>
          <w:rFonts w:eastAsia="標楷體" w:hint="eastAsia"/>
          <w:bCs/>
          <w:sz w:val="28"/>
        </w:rPr>
        <w:t>)</w:t>
      </w:r>
    </w:p>
    <w:p w:rsidR="00DF4EE9" w:rsidRPr="004A0024" w:rsidRDefault="00DF4EE9">
      <w:pPr>
        <w:widowControl/>
        <w:rPr>
          <w:rFonts w:eastAsia="標楷體"/>
          <w:b/>
          <w:bCs/>
          <w:sz w:val="28"/>
        </w:rPr>
      </w:pPr>
    </w:p>
    <w:p w:rsidR="00B74334" w:rsidRPr="00127EA8" w:rsidRDefault="00180D99" w:rsidP="00B74334">
      <w:pPr>
        <w:pStyle w:val="af1"/>
        <w:widowControl/>
        <w:numPr>
          <w:ilvl w:val="0"/>
          <w:numId w:val="16"/>
        </w:numPr>
        <w:snapToGrid w:val="0"/>
        <w:spacing w:beforeLines="50" w:before="120" w:afterLines="50" w:after="120"/>
        <w:ind w:left="561" w:hangingChars="200" w:hanging="561"/>
        <w:jc w:val="both"/>
        <w:rPr>
          <w:rFonts w:eastAsia="標楷體"/>
          <w:b/>
          <w:bCs/>
          <w:sz w:val="28"/>
        </w:rPr>
      </w:pPr>
      <w:r w:rsidRPr="00127EA8">
        <w:rPr>
          <w:rFonts w:eastAsia="標楷體"/>
          <w:b/>
          <w:sz w:val="28"/>
        </w:rPr>
        <w:t>計畫執行遭遇問題或困難說明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4466"/>
        <w:gridCol w:w="4467"/>
      </w:tblGrid>
      <w:tr w:rsidR="00B74334" w:rsidRPr="00127EA8" w:rsidTr="001C5D4D">
        <w:trPr>
          <w:cantSplit/>
          <w:trHeight w:val="850"/>
          <w:jc w:val="center"/>
        </w:trPr>
        <w:tc>
          <w:tcPr>
            <w:tcW w:w="988" w:type="dxa"/>
            <w:vAlign w:val="center"/>
          </w:tcPr>
          <w:p w:rsidR="00B74334" w:rsidRPr="00127EA8" w:rsidRDefault="00B74334" w:rsidP="00B74334">
            <w:pPr>
              <w:rPr>
                <w:rFonts w:eastAsia="標楷體"/>
                <w:b/>
              </w:rPr>
            </w:pPr>
          </w:p>
        </w:tc>
        <w:tc>
          <w:tcPr>
            <w:tcW w:w="4466" w:type="dxa"/>
            <w:vAlign w:val="center"/>
          </w:tcPr>
          <w:p w:rsidR="00B74334" w:rsidRPr="001C5D4D" w:rsidRDefault="00180D99" w:rsidP="00B7433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C5D4D">
              <w:rPr>
                <w:rFonts w:eastAsia="標楷體"/>
                <w:b/>
                <w:sz w:val="28"/>
                <w:szCs w:val="28"/>
              </w:rPr>
              <w:t>遭遇問題或困難說明</w:t>
            </w:r>
          </w:p>
        </w:tc>
        <w:tc>
          <w:tcPr>
            <w:tcW w:w="4467" w:type="dxa"/>
            <w:vAlign w:val="center"/>
          </w:tcPr>
          <w:p w:rsidR="00B74334" w:rsidRPr="001C5D4D" w:rsidRDefault="00180D99" w:rsidP="00B7433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C5D4D">
              <w:rPr>
                <w:rFonts w:eastAsia="標楷體"/>
                <w:b/>
                <w:sz w:val="28"/>
                <w:szCs w:val="28"/>
              </w:rPr>
              <w:t>處理方式</w:t>
            </w:r>
          </w:p>
        </w:tc>
      </w:tr>
      <w:tr w:rsidR="00B74334" w:rsidRPr="00127EA8" w:rsidTr="001C5D4D">
        <w:trPr>
          <w:cantSplit/>
          <w:trHeight w:val="850"/>
          <w:jc w:val="center"/>
        </w:trPr>
        <w:tc>
          <w:tcPr>
            <w:tcW w:w="988" w:type="dxa"/>
            <w:vAlign w:val="center"/>
          </w:tcPr>
          <w:p w:rsidR="00B74334" w:rsidRPr="00127EA8" w:rsidRDefault="00B74334" w:rsidP="00B74334">
            <w:pPr>
              <w:pStyle w:val="af1"/>
              <w:numPr>
                <w:ilvl w:val="0"/>
                <w:numId w:val="17"/>
              </w:numPr>
              <w:spacing w:line="320" w:lineRule="exact"/>
              <w:ind w:left="0"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4466" w:type="dxa"/>
            <w:vAlign w:val="center"/>
          </w:tcPr>
          <w:p w:rsidR="00B74334" w:rsidRPr="00127EA8" w:rsidRDefault="00B74334" w:rsidP="00B74334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4467" w:type="dxa"/>
            <w:vAlign w:val="center"/>
          </w:tcPr>
          <w:p w:rsidR="00B74334" w:rsidRPr="00127EA8" w:rsidRDefault="00B74334" w:rsidP="00B74334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B74334" w:rsidRPr="00127EA8" w:rsidTr="001C5D4D">
        <w:trPr>
          <w:cantSplit/>
          <w:trHeight w:val="850"/>
          <w:jc w:val="center"/>
        </w:trPr>
        <w:tc>
          <w:tcPr>
            <w:tcW w:w="988" w:type="dxa"/>
            <w:vAlign w:val="center"/>
          </w:tcPr>
          <w:p w:rsidR="00B74334" w:rsidRPr="00127EA8" w:rsidRDefault="00B74334" w:rsidP="00B74334">
            <w:pPr>
              <w:pStyle w:val="af1"/>
              <w:numPr>
                <w:ilvl w:val="0"/>
                <w:numId w:val="17"/>
              </w:numPr>
              <w:spacing w:line="320" w:lineRule="exact"/>
              <w:ind w:left="0"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4466" w:type="dxa"/>
            <w:vAlign w:val="center"/>
          </w:tcPr>
          <w:p w:rsidR="00B74334" w:rsidRPr="00127EA8" w:rsidRDefault="00B74334" w:rsidP="00B74334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4467" w:type="dxa"/>
            <w:vAlign w:val="center"/>
          </w:tcPr>
          <w:p w:rsidR="00B74334" w:rsidRPr="00127EA8" w:rsidRDefault="00B74334" w:rsidP="00B74334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B74334" w:rsidRPr="00127EA8" w:rsidTr="001C5D4D">
        <w:trPr>
          <w:cantSplit/>
          <w:trHeight w:val="850"/>
          <w:jc w:val="center"/>
        </w:trPr>
        <w:tc>
          <w:tcPr>
            <w:tcW w:w="988" w:type="dxa"/>
            <w:vAlign w:val="center"/>
          </w:tcPr>
          <w:p w:rsidR="00B74334" w:rsidRPr="00127EA8" w:rsidRDefault="00B74334" w:rsidP="00B74334">
            <w:pPr>
              <w:pStyle w:val="af1"/>
              <w:numPr>
                <w:ilvl w:val="0"/>
                <w:numId w:val="17"/>
              </w:numPr>
              <w:spacing w:line="320" w:lineRule="exact"/>
              <w:ind w:left="0"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4466" w:type="dxa"/>
            <w:vAlign w:val="center"/>
          </w:tcPr>
          <w:p w:rsidR="00B74334" w:rsidRPr="00127EA8" w:rsidRDefault="00B74334" w:rsidP="00B74334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4467" w:type="dxa"/>
            <w:vAlign w:val="center"/>
          </w:tcPr>
          <w:p w:rsidR="00B74334" w:rsidRPr="00127EA8" w:rsidRDefault="00B74334" w:rsidP="00B74334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B74334" w:rsidRPr="00127EA8" w:rsidTr="001C5D4D">
        <w:trPr>
          <w:cantSplit/>
          <w:trHeight w:val="850"/>
          <w:jc w:val="center"/>
        </w:trPr>
        <w:tc>
          <w:tcPr>
            <w:tcW w:w="988" w:type="dxa"/>
            <w:vAlign w:val="center"/>
          </w:tcPr>
          <w:p w:rsidR="00B74334" w:rsidRPr="00127EA8" w:rsidRDefault="00B74334" w:rsidP="00B74334">
            <w:pPr>
              <w:pStyle w:val="af1"/>
              <w:numPr>
                <w:ilvl w:val="0"/>
                <w:numId w:val="17"/>
              </w:numPr>
              <w:spacing w:line="320" w:lineRule="exact"/>
              <w:ind w:left="0"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4466" w:type="dxa"/>
            <w:vAlign w:val="center"/>
          </w:tcPr>
          <w:p w:rsidR="00B74334" w:rsidRPr="00127EA8" w:rsidRDefault="00B74334" w:rsidP="00B74334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4467" w:type="dxa"/>
            <w:vAlign w:val="center"/>
          </w:tcPr>
          <w:p w:rsidR="00B74334" w:rsidRPr="00127EA8" w:rsidRDefault="00B74334" w:rsidP="00B74334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  <w:tr w:rsidR="00B74334" w:rsidRPr="00127EA8" w:rsidTr="001C5D4D">
        <w:trPr>
          <w:cantSplit/>
          <w:trHeight w:val="850"/>
          <w:jc w:val="center"/>
        </w:trPr>
        <w:tc>
          <w:tcPr>
            <w:tcW w:w="988" w:type="dxa"/>
            <w:vAlign w:val="center"/>
          </w:tcPr>
          <w:p w:rsidR="00B74334" w:rsidRPr="00127EA8" w:rsidRDefault="00B74334" w:rsidP="00B74334">
            <w:pPr>
              <w:pStyle w:val="af1"/>
              <w:numPr>
                <w:ilvl w:val="0"/>
                <w:numId w:val="17"/>
              </w:numPr>
              <w:spacing w:line="320" w:lineRule="exact"/>
              <w:ind w:left="0" w:firstLineChars="50" w:firstLine="120"/>
              <w:jc w:val="center"/>
              <w:rPr>
                <w:rFonts w:eastAsia="標楷體"/>
              </w:rPr>
            </w:pPr>
          </w:p>
        </w:tc>
        <w:tc>
          <w:tcPr>
            <w:tcW w:w="4466" w:type="dxa"/>
            <w:vAlign w:val="center"/>
          </w:tcPr>
          <w:p w:rsidR="00B74334" w:rsidRPr="00127EA8" w:rsidRDefault="00B74334" w:rsidP="00B74334">
            <w:pPr>
              <w:spacing w:line="32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4467" w:type="dxa"/>
            <w:vAlign w:val="center"/>
          </w:tcPr>
          <w:p w:rsidR="00B74334" w:rsidRPr="00127EA8" w:rsidRDefault="00B74334" w:rsidP="00B74334">
            <w:pPr>
              <w:spacing w:line="320" w:lineRule="exact"/>
              <w:ind w:left="398" w:right="132" w:hanging="284"/>
              <w:jc w:val="both"/>
              <w:rPr>
                <w:rFonts w:eastAsia="標楷體"/>
              </w:rPr>
            </w:pPr>
          </w:p>
        </w:tc>
      </w:tr>
    </w:tbl>
    <w:p w:rsidR="00B74334" w:rsidRPr="00127EA8" w:rsidRDefault="00B74334" w:rsidP="00B74334">
      <w:pPr>
        <w:pStyle w:val="a6"/>
        <w:spacing w:beforeLines="50" w:before="120"/>
        <w:jc w:val="both"/>
        <w:rPr>
          <w:rFonts w:eastAsia="標楷體"/>
          <w:sz w:val="24"/>
        </w:rPr>
      </w:pPr>
    </w:p>
    <w:p w:rsidR="000C2131" w:rsidRPr="00F855DB" w:rsidRDefault="0067597B" w:rsidP="00F855DB">
      <w:pPr>
        <w:widowControl/>
        <w:jc w:val="both"/>
        <w:rPr>
          <w:rFonts w:eastAsia="標楷體"/>
          <w:b/>
          <w:kern w:val="0"/>
          <w:sz w:val="32"/>
        </w:rPr>
      </w:pPr>
      <w:r w:rsidRPr="00127EA8">
        <w:rPr>
          <w:rFonts w:eastAsia="標楷體"/>
          <w:b/>
          <w:sz w:val="32"/>
        </w:rPr>
        <w:br w:type="page"/>
      </w:r>
      <w:r w:rsidR="000C2131" w:rsidRPr="00127EA8">
        <w:rPr>
          <w:rFonts w:eastAsia="標楷體"/>
          <w:b/>
          <w:sz w:val="32"/>
          <w:u w:val="single"/>
        </w:rPr>
        <w:t>貳、計畫一般變更</w:t>
      </w:r>
      <w:r w:rsidR="000C2131" w:rsidRPr="00127EA8">
        <w:rPr>
          <w:rFonts w:eastAsia="標楷體"/>
          <w:b/>
          <w:sz w:val="28"/>
          <w:u w:val="single"/>
        </w:rPr>
        <w:t>(</w:t>
      </w:r>
      <w:r w:rsidR="000C2131" w:rsidRPr="00127EA8">
        <w:rPr>
          <w:rFonts w:eastAsia="標楷體"/>
          <w:b/>
          <w:sz w:val="28"/>
          <w:u w:val="single"/>
        </w:rPr>
        <w:t>有變更時才須提報</w:t>
      </w:r>
      <w:r w:rsidR="000C2131" w:rsidRPr="00127EA8">
        <w:rPr>
          <w:rFonts w:eastAsia="標楷體"/>
          <w:b/>
          <w:sz w:val="28"/>
          <w:u w:val="single"/>
        </w:rPr>
        <w:t>)</w:t>
      </w:r>
    </w:p>
    <w:p w:rsidR="004800C8" w:rsidRPr="00127EA8" w:rsidRDefault="000C2131" w:rsidP="00B2551D">
      <w:pPr>
        <w:pStyle w:val="a6"/>
        <w:spacing w:beforeLines="50" w:before="120"/>
        <w:ind w:left="1"/>
        <w:rPr>
          <w:rFonts w:eastAsia="標楷體"/>
          <w:b/>
          <w:bCs/>
          <w:color w:val="auto"/>
          <w:u w:val="single"/>
        </w:rPr>
      </w:pPr>
      <w:r w:rsidRPr="00127EA8">
        <w:rPr>
          <w:rFonts w:eastAsia="標楷體"/>
          <w:bCs/>
          <w:sz w:val="28"/>
        </w:rPr>
        <w:t>若有，請提供一般變更應備文件</w:t>
      </w:r>
      <w:r w:rsidR="00B2551D" w:rsidRPr="00127EA8">
        <w:rPr>
          <w:rFonts w:eastAsia="標楷體"/>
          <w:bCs/>
          <w:sz w:val="28"/>
        </w:rPr>
        <w:t>(</w:t>
      </w:r>
      <w:r w:rsidR="00B2551D" w:rsidRPr="00127EA8">
        <w:rPr>
          <w:rFonts w:eastAsia="標楷體"/>
          <w:bCs/>
          <w:sz w:val="28"/>
        </w:rPr>
        <w:t>一般變更表無需函文</w:t>
      </w:r>
      <w:r w:rsidR="00B2551D" w:rsidRPr="00127EA8">
        <w:rPr>
          <w:rFonts w:eastAsia="標楷體"/>
          <w:bCs/>
          <w:sz w:val="28"/>
        </w:rPr>
        <w:t>)</w:t>
      </w:r>
      <w:r w:rsidRPr="00127EA8">
        <w:rPr>
          <w:rFonts w:eastAsia="標楷體"/>
          <w:bCs/>
          <w:sz w:val="28"/>
        </w:rPr>
        <w:t>。若無，則免附。</w:t>
      </w:r>
      <w:r w:rsidRPr="00127EA8">
        <w:rPr>
          <w:rFonts w:eastAsia="標楷體"/>
          <w:b/>
          <w:bCs/>
          <w:sz w:val="28"/>
        </w:rPr>
        <w:br w:type="page"/>
      </w:r>
      <w:r w:rsidRPr="00127EA8">
        <w:rPr>
          <w:rFonts w:eastAsia="標楷體"/>
          <w:b/>
          <w:bCs/>
          <w:color w:val="auto"/>
          <w:sz w:val="36"/>
          <w:u w:val="single"/>
        </w:rPr>
        <w:t>參</w:t>
      </w:r>
      <w:r w:rsidR="004800C8" w:rsidRPr="00127EA8">
        <w:rPr>
          <w:rFonts w:eastAsia="標楷體"/>
          <w:b/>
          <w:color w:val="auto"/>
          <w:sz w:val="36"/>
          <w:u w:val="single"/>
        </w:rPr>
        <w:t>、會計報告</w:t>
      </w:r>
      <w:r w:rsidR="004800C8" w:rsidRPr="00127EA8">
        <w:rPr>
          <w:rFonts w:eastAsia="標楷體"/>
          <w:b/>
          <w:color w:val="auto"/>
          <w:sz w:val="28"/>
          <w:u w:val="single"/>
        </w:rPr>
        <w:t>(EXCEL</w:t>
      </w:r>
      <w:r w:rsidR="004800C8" w:rsidRPr="00127EA8">
        <w:rPr>
          <w:rFonts w:eastAsia="標楷體"/>
          <w:b/>
          <w:color w:val="auto"/>
          <w:sz w:val="28"/>
          <w:u w:val="single"/>
        </w:rPr>
        <w:t>檔</w:t>
      </w:r>
      <w:r w:rsidR="004800C8" w:rsidRPr="00127EA8">
        <w:rPr>
          <w:rFonts w:eastAsia="標楷體"/>
          <w:b/>
          <w:color w:val="auto"/>
          <w:sz w:val="28"/>
          <w:u w:val="single"/>
        </w:rPr>
        <w:t>)</w:t>
      </w:r>
      <w:r w:rsidR="00080A09">
        <w:rPr>
          <w:rFonts w:eastAsia="標楷體" w:hint="eastAsia"/>
          <w:b/>
          <w:color w:val="auto"/>
          <w:sz w:val="28"/>
          <w:u w:val="single"/>
        </w:rPr>
        <w:t>(</w:t>
      </w:r>
      <w:r w:rsidR="004A0024">
        <w:rPr>
          <w:rFonts w:eastAsia="標楷體" w:hint="eastAsia"/>
          <w:b/>
          <w:color w:val="auto"/>
          <w:sz w:val="28"/>
          <w:u w:val="single"/>
        </w:rPr>
        <w:t>草案繳交時，會計報告</w:t>
      </w:r>
      <w:r w:rsidR="00080A09">
        <w:rPr>
          <w:rFonts w:eastAsia="標楷體" w:hint="eastAsia"/>
          <w:b/>
          <w:color w:val="auto"/>
          <w:sz w:val="28"/>
          <w:u w:val="single"/>
        </w:rPr>
        <w:t>部分請另外提供。</w:t>
      </w:r>
      <w:r w:rsidR="00080A09">
        <w:rPr>
          <w:rFonts w:eastAsia="標楷體" w:hint="eastAsia"/>
          <w:b/>
          <w:color w:val="auto"/>
          <w:sz w:val="28"/>
          <w:u w:val="single"/>
        </w:rPr>
        <w:t>)</w:t>
      </w:r>
    </w:p>
    <w:p w:rsidR="004800C8" w:rsidRPr="00127EA8" w:rsidRDefault="004800C8">
      <w:pPr>
        <w:pStyle w:val="a6"/>
        <w:spacing w:beforeLines="50" w:before="120"/>
        <w:ind w:left="378" w:hangingChars="135" w:hanging="378"/>
        <w:rPr>
          <w:rFonts w:eastAsia="標楷體"/>
          <w:bCs/>
          <w:sz w:val="28"/>
        </w:rPr>
      </w:pPr>
      <w:r w:rsidRPr="00127EA8">
        <w:rPr>
          <w:rFonts w:eastAsia="標楷體"/>
          <w:bCs/>
          <w:sz w:val="28"/>
        </w:rPr>
        <w:t>（詳下頁起之會計報告</w:t>
      </w:r>
      <w:r w:rsidR="007C4D08" w:rsidRPr="00127EA8">
        <w:rPr>
          <w:rFonts w:eastAsia="標楷體"/>
          <w:bCs/>
          <w:sz w:val="28"/>
        </w:rPr>
        <w:t>，按照月份編列</w:t>
      </w:r>
      <w:r w:rsidR="002C6403" w:rsidRPr="00127EA8">
        <w:rPr>
          <w:rFonts w:eastAsia="標楷體"/>
          <w:bCs/>
          <w:sz w:val="28"/>
        </w:rPr>
        <w:t>，含主導與聯盟廠商</w:t>
      </w:r>
      <w:r w:rsidRPr="00127EA8">
        <w:rPr>
          <w:rFonts w:eastAsia="標楷體"/>
          <w:bCs/>
          <w:sz w:val="28"/>
        </w:rPr>
        <w:t>）</w:t>
      </w:r>
    </w:p>
    <w:sectPr w:rsidR="004800C8" w:rsidRPr="00127EA8">
      <w:footerReference w:type="even" r:id="rId7"/>
      <w:footerReference w:type="default" r:id="rId8"/>
      <w:pgSz w:w="11907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0BE" w:rsidRDefault="00B260BE">
      <w:r>
        <w:separator/>
      </w:r>
    </w:p>
  </w:endnote>
  <w:endnote w:type="continuationSeparator" w:id="0">
    <w:p w:rsidR="00B260BE" w:rsidRDefault="00B2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0C8" w:rsidRDefault="004800C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34</w:t>
    </w:r>
    <w:r>
      <w:rPr>
        <w:rStyle w:val="a3"/>
      </w:rPr>
      <w:fldChar w:fldCharType="end"/>
    </w:r>
  </w:p>
  <w:p w:rsidR="004800C8" w:rsidRDefault="004800C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523968"/>
      <w:docPartObj>
        <w:docPartGallery w:val="Page Numbers (Bottom of Page)"/>
        <w:docPartUnique/>
      </w:docPartObj>
    </w:sdtPr>
    <w:sdtEndPr/>
    <w:sdtContent>
      <w:p w:rsidR="00620F88" w:rsidRDefault="00620F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C71" w:rsidRPr="00A10C71">
          <w:rPr>
            <w:noProof/>
            <w:lang w:val="zh-TW"/>
          </w:rPr>
          <w:t>2</w:t>
        </w:r>
        <w:r>
          <w:fldChar w:fldCharType="end"/>
        </w:r>
      </w:p>
    </w:sdtContent>
  </w:sdt>
  <w:p w:rsidR="00620F88" w:rsidRDefault="00620F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0BE" w:rsidRDefault="00B260BE">
      <w:r>
        <w:separator/>
      </w:r>
    </w:p>
  </w:footnote>
  <w:footnote w:type="continuationSeparator" w:id="0">
    <w:p w:rsidR="00B260BE" w:rsidRDefault="00B2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576"/>
    <w:multiLevelType w:val="hybridMultilevel"/>
    <w:tmpl w:val="253CBD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6629E6"/>
    <w:multiLevelType w:val="hybridMultilevel"/>
    <w:tmpl w:val="E98085B6"/>
    <w:lvl w:ilvl="0" w:tplc="AB380EC6">
      <w:start w:val="1"/>
      <w:numFmt w:val="decimal"/>
      <w:lvlText w:val="%1.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4367B"/>
    <w:multiLevelType w:val="hybridMultilevel"/>
    <w:tmpl w:val="8586E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524190"/>
    <w:multiLevelType w:val="hybridMultilevel"/>
    <w:tmpl w:val="CE727BD2"/>
    <w:lvl w:ilvl="0" w:tplc="01D6B244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AC5544"/>
    <w:multiLevelType w:val="hybridMultilevel"/>
    <w:tmpl w:val="B1209350"/>
    <w:lvl w:ilvl="0" w:tplc="DDA82F5A">
      <w:start w:val="1"/>
      <w:numFmt w:val="taiwaneseCountingThousand"/>
      <w:lvlText w:val="(%1)"/>
      <w:lvlJc w:val="left"/>
      <w:pPr>
        <w:ind w:left="480" w:hanging="480"/>
      </w:pPr>
      <w:rPr>
        <w:rFonts w:ascii="Cambria" w:hAnsi="Cambria" w:cs="Arial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CD3A46"/>
    <w:multiLevelType w:val="multilevel"/>
    <w:tmpl w:val="E88E271A"/>
    <w:lvl w:ilvl="0">
      <w:start w:val="1"/>
      <w:numFmt w:val="decimal"/>
      <w:suff w:val="nothing"/>
      <w:lvlText w:val="%1."/>
      <w:lvlJc w:val="left"/>
      <w:pPr>
        <w:ind w:left="425" w:hanging="425"/>
      </w:pPr>
      <w:rPr>
        <w:rFonts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Times New Roman" w:eastAsia="標楷體" w:hAnsi="Times New Roman" w:hint="eastAsia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1AF1CF0"/>
    <w:multiLevelType w:val="hybridMultilevel"/>
    <w:tmpl w:val="D7D23E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4BA5C0B"/>
    <w:multiLevelType w:val="hybridMultilevel"/>
    <w:tmpl w:val="0158CC6C"/>
    <w:lvl w:ilvl="0" w:tplc="C7B29B3E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AB71EB"/>
    <w:multiLevelType w:val="hybridMultilevel"/>
    <w:tmpl w:val="242AAC72"/>
    <w:lvl w:ilvl="0" w:tplc="AB380EC6">
      <w:start w:val="1"/>
      <w:numFmt w:val="decimal"/>
      <w:lvlText w:val="%1."/>
      <w:lvlJc w:val="right"/>
      <w:pPr>
        <w:ind w:left="480" w:hanging="480"/>
      </w:pPr>
      <w:rPr>
        <w:rFonts w:hint="eastAsia"/>
        <w:b w:val="0"/>
      </w:rPr>
    </w:lvl>
    <w:lvl w:ilvl="1" w:tplc="01D6B244">
      <w:start w:val="1"/>
      <w:numFmt w:val="decimal"/>
      <w:lvlText w:val="(%2)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DF511E"/>
    <w:multiLevelType w:val="hybridMultilevel"/>
    <w:tmpl w:val="5E8468A6"/>
    <w:lvl w:ilvl="0" w:tplc="01D6B244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915372"/>
    <w:multiLevelType w:val="hybridMultilevel"/>
    <w:tmpl w:val="141CF560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1" w15:restartNumberingAfterBreak="0">
    <w:nsid w:val="2C167154"/>
    <w:multiLevelType w:val="hybridMultilevel"/>
    <w:tmpl w:val="03C89202"/>
    <w:lvl w:ilvl="0" w:tplc="31365432">
      <w:start w:val="2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C30228"/>
    <w:multiLevelType w:val="singleLevel"/>
    <w:tmpl w:val="B2EEF3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F243A25"/>
    <w:multiLevelType w:val="hybridMultilevel"/>
    <w:tmpl w:val="FF90F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8B12B3"/>
    <w:multiLevelType w:val="hybridMultilevel"/>
    <w:tmpl w:val="D0D87E92"/>
    <w:lvl w:ilvl="0" w:tplc="2F86877A">
      <w:start w:val="1"/>
      <w:numFmt w:val="taiwaneseCountingThousand"/>
      <w:lvlText w:val="(%1)"/>
      <w:lvlJc w:val="left"/>
      <w:pPr>
        <w:ind w:left="480" w:hanging="480"/>
      </w:pPr>
      <w:rPr>
        <w:rFonts w:ascii="Cambria" w:hAnsi="Cambria" w:cs="Arial" w:hint="default"/>
        <w:b w:val="0"/>
        <w:color w:val="000000" w:themeColor="text1"/>
      </w:rPr>
    </w:lvl>
    <w:lvl w:ilvl="1" w:tplc="24D0C7E8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BE40C1"/>
    <w:multiLevelType w:val="hybridMultilevel"/>
    <w:tmpl w:val="18BEA5FA"/>
    <w:lvl w:ilvl="0" w:tplc="FD98729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5691B72"/>
    <w:multiLevelType w:val="hybridMultilevel"/>
    <w:tmpl w:val="BF4089B0"/>
    <w:lvl w:ilvl="0" w:tplc="D8446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5B62CCA"/>
    <w:multiLevelType w:val="hybridMultilevel"/>
    <w:tmpl w:val="D3423E2C"/>
    <w:lvl w:ilvl="0" w:tplc="AB380EC6">
      <w:start w:val="1"/>
      <w:numFmt w:val="decimal"/>
      <w:lvlText w:val="%1."/>
      <w:lvlJc w:val="right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AA242D"/>
    <w:multiLevelType w:val="hybridMultilevel"/>
    <w:tmpl w:val="8E247792"/>
    <w:lvl w:ilvl="0" w:tplc="01D6B244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7E541A"/>
    <w:multiLevelType w:val="hybridMultilevel"/>
    <w:tmpl w:val="245EB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CC1ACC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3953400"/>
    <w:multiLevelType w:val="hybridMultilevel"/>
    <w:tmpl w:val="8FB82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222BAF8">
      <w:start w:val="1"/>
      <w:numFmt w:val="decimal"/>
      <w:lvlText w:val="%2、"/>
      <w:lvlJc w:val="left"/>
      <w:pPr>
        <w:ind w:left="960" w:hanging="48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DC204B"/>
    <w:multiLevelType w:val="hybridMultilevel"/>
    <w:tmpl w:val="39EA27E2"/>
    <w:lvl w:ilvl="0" w:tplc="01D6B244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3B4B45"/>
    <w:multiLevelType w:val="hybridMultilevel"/>
    <w:tmpl w:val="1DE4FF2E"/>
    <w:lvl w:ilvl="0" w:tplc="27F2E94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F4465D"/>
    <w:multiLevelType w:val="hybridMultilevel"/>
    <w:tmpl w:val="8E247792"/>
    <w:lvl w:ilvl="0" w:tplc="01D6B244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68345C"/>
    <w:multiLevelType w:val="hybridMultilevel"/>
    <w:tmpl w:val="107CC206"/>
    <w:lvl w:ilvl="0" w:tplc="AF3AF030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6" w15:restartNumberingAfterBreak="0">
    <w:nsid w:val="5DDA2FB7"/>
    <w:multiLevelType w:val="hybridMultilevel"/>
    <w:tmpl w:val="82DCB9FA"/>
    <w:lvl w:ilvl="0" w:tplc="EDCC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1D6B244">
      <w:start w:val="1"/>
      <w:numFmt w:val="decimal"/>
      <w:lvlText w:val="(%2).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05854AE"/>
    <w:multiLevelType w:val="hybridMultilevel"/>
    <w:tmpl w:val="D9A06DD4"/>
    <w:lvl w:ilvl="0" w:tplc="01D6B244">
      <w:start w:val="1"/>
      <w:numFmt w:val="decimal"/>
      <w:lvlText w:val="(%1)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4B1E75"/>
    <w:multiLevelType w:val="hybridMultilevel"/>
    <w:tmpl w:val="448034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75B4A92"/>
    <w:multiLevelType w:val="hybridMultilevel"/>
    <w:tmpl w:val="8D6003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7B95EB1"/>
    <w:multiLevelType w:val="hybridMultilevel"/>
    <w:tmpl w:val="DBB681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96E6DA1"/>
    <w:multiLevelType w:val="hybridMultilevel"/>
    <w:tmpl w:val="382C56F2"/>
    <w:lvl w:ilvl="0" w:tplc="5F0E2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105606"/>
    <w:multiLevelType w:val="hybridMultilevel"/>
    <w:tmpl w:val="EDB8462A"/>
    <w:lvl w:ilvl="0" w:tplc="DDA82F5A">
      <w:start w:val="1"/>
      <w:numFmt w:val="taiwaneseCountingThousand"/>
      <w:lvlText w:val="(%1)"/>
      <w:lvlJc w:val="left"/>
      <w:pPr>
        <w:ind w:left="1440" w:hanging="480"/>
      </w:pPr>
      <w:rPr>
        <w:rFonts w:ascii="Cambria" w:hAnsi="Cambria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E4E7BEB"/>
    <w:multiLevelType w:val="hybridMultilevel"/>
    <w:tmpl w:val="107CC206"/>
    <w:lvl w:ilvl="0" w:tplc="AF3AF030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4" w15:restartNumberingAfterBreak="0">
    <w:nsid w:val="70C517C3"/>
    <w:multiLevelType w:val="hybridMultilevel"/>
    <w:tmpl w:val="D0D87E92"/>
    <w:lvl w:ilvl="0" w:tplc="2F86877A">
      <w:start w:val="1"/>
      <w:numFmt w:val="taiwaneseCountingThousand"/>
      <w:lvlText w:val="(%1)"/>
      <w:lvlJc w:val="left"/>
      <w:pPr>
        <w:ind w:left="480" w:hanging="480"/>
      </w:pPr>
      <w:rPr>
        <w:rFonts w:ascii="Cambria" w:hAnsi="Cambria" w:cs="Arial" w:hint="default"/>
        <w:b w:val="0"/>
        <w:color w:val="000000" w:themeColor="text1"/>
      </w:rPr>
    </w:lvl>
    <w:lvl w:ilvl="1" w:tplc="24D0C7E8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00135E"/>
    <w:multiLevelType w:val="hybridMultilevel"/>
    <w:tmpl w:val="107CC206"/>
    <w:lvl w:ilvl="0" w:tplc="AF3AF030">
      <w:start w:val="1"/>
      <w:numFmt w:val="decimal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6" w15:restartNumberingAfterBreak="0">
    <w:nsid w:val="7A0C774D"/>
    <w:multiLevelType w:val="hybridMultilevel"/>
    <w:tmpl w:val="F6F24276"/>
    <w:lvl w:ilvl="0" w:tplc="AB380EC6">
      <w:start w:val="1"/>
      <w:numFmt w:val="decimal"/>
      <w:lvlText w:val="%1."/>
      <w:lvlJc w:val="right"/>
      <w:pPr>
        <w:ind w:left="480" w:hanging="480"/>
      </w:pPr>
      <w:rPr>
        <w:rFonts w:hint="eastAsia"/>
        <w:b w:val="0"/>
      </w:rPr>
    </w:lvl>
    <w:lvl w:ilvl="1" w:tplc="AB380EC6">
      <w:start w:val="1"/>
      <w:numFmt w:val="decimal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DCA040C"/>
    <w:multiLevelType w:val="hybridMultilevel"/>
    <w:tmpl w:val="EB083B66"/>
    <w:lvl w:ilvl="0" w:tplc="01D6B244">
      <w:start w:val="1"/>
      <w:numFmt w:val="decimal"/>
      <w:lvlText w:val="(%1).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32"/>
  </w:num>
  <w:num w:numId="5">
    <w:abstractNumId w:val="36"/>
  </w:num>
  <w:num w:numId="6">
    <w:abstractNumId w:val="17"/>
  </w:num>
  <w:num w:numId="7">
    <w:abstractNumId w:val="34"/>
  </w:num>
  <w:num w:numId="8">
    <w:abstractNumId w:val="8"/>
  </w:num>
  <w:num w:numId="9">
    <w:abstractNumId w:val="1"/>
  </w:num>
  <w:num w:numId="10">
    <w:abstractNumId w:val="37"/>
  </w:num>
  <w:num w:numId="11">
    <w:abstractNumId w:val="14"/>
  </w:num>
  <w:num w:numId="12">
    <w:abstractNumId w:val="23"/>
  </w:num>
  <w:num w:numId="13">
    <w:abstractNumId w:val="16"/>
  </w:num>
  <w:num w:numId="14">
    <w:abstractNumId w:val="0"/>
  </w:num>
  <w:num w:numId="15">
    <w:abstractNumId w:val="5"/>
  </w:num>
  <w:num w:numId="16">
    <w:abstractNumId w:val="13"/>
  </w:num>
  <w:num w:numId="17">
    <w:abstractNumId w:val="2"/>
  </w:num>
  <w:num w:numId="18">
    <w:abstractNumId w:val="18"/>
  </w:num>
  <w:num w:numId="19">
    <w:abstractNumId w:val="24"/>
  </w:num>
  <w:num w:numId="20">
    <w:abstractNumId w:val="9"/>
  </w:num>
  <w:num w:numId="21">
    <w:abstractNumId w:val="19"/>
  </w:num>
  <w:num w:numId="22">
    <w:abstractNumId w:val="22"/>
  </w:num>
  <w:num w:numId="23">
    <w:abstractNumId w:val="3"/>
  </w:num>
  <w:num w:numId="24">
    <w:abstractNumId w:val="27"/>
  </w:num>
  <w:num w:numId="25">
    <w:abstractNumId w:val="26"/>
  </w:num>
  <w:num w:numId="26">
    <w:abstractNumId w:val="20"/>
  </w:num>
  <w:num w:numId="27">
    <w:abstractNumId w:val="35"/>
  </w:num>
  <w:num w:numId="28">
    <w:abstractNumId w:val="25"/>
  </w:num>
  <w:num w:numId="29">
    <w:abstractNumId w:val="33"/>
  </w:num>
  <w:num w:numId="30">
    <w:abstractNumId w:val="21"/>
  </w:num>
  <w:num w:numId="31">
    <w:abstractNumId w:val="10"/>
  </w:num>
  <w:num w:numId="32">
    <w:abstractNumId w:val="15"/>
  </w:num>
  <w:num w:numId="33">
    <w:abstractNumId w:val="6"/>
  </w:num>
  <w:num w:numId="34">
    <w:abstractNumId w:val="29"/>
  </w:num>
  <w:num w:numId="35">
    <w:abstractNumId w:val="31"/>
  </w:num>
  <w:num w:numId="36">
    <w:abstractNumId w:val="28"/>
  </w:num>
  <w:num w:numId="37">
    <w:abstractNumId w:val="3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FA"/>
    <w:rsid w:val="00004F48"/>
    <w:rsid w:val="00007E69"/>
    <w:rsid w:val="000202AF"/>
    <w:rsid w:val="00035B55"/>
    <w:rsid w:val="000602AD"/>
    <w:rsid w:val="00066285"/>
    <w:rsid w:val="00080A09"/>
    <w:rsid w:val="000C2131"/>
    <w:rsid w:val="000C29B4"/>
    <w:rsid w:val="000C4C86"/>
    <w:rsid w:val="000D3639"/>
    <w:rsid w:val="000E054D"/>
    <w:rsid w:val="000E5BE7"/>
    <w:rsid w:val="00104A11"/>
    <w:rsid w:val="00124E1B"/>
    <w:rsid w:val="00124EB0"/>
    <w:rsid w:val="00127EA8"/>
    <w:rsid w:val="0013508C"/>
    <w:rsid w:val="00136716"/>
    <w:rsid w:val="001368DB"/>
    <w:rsid w:val="00180D99"/>
    <w:rsid w:val="001C5D4D"/>
    <w:rsid w:val="00207CC8"/>
    <w:rsid w:val="00227932"/>
    <w:rsid w:val="002614CE"/>
    <w:rsid w:val="00266CD2"/>
    <w:rsid w:val="0027717B"/>
    <w:rsid w:val="00291608"/>
    <w:rsid w:val="002A46C8"/>
    <w:rsid w:val="002A46CD"/>
    <w:rsid w:val="002A542F"/>
    <w:rsid w:val="002A7837"/>
    <w:rsid w:val="002C6403"/>
    <w:rsid w:val="002E75F0"/>
    <w:rsid w:val="002F7611"/>
    <w:rsid w:val="00303F35"/>
    <w:rsid w:val="00344EE2"/>
    <w:rsid w:val="00372680"/>
    <w:rsid w:val="00394401"/>
    <w:rsid w:val="003B783A"/>
    <w:rsid w:val="003D726B"/>
    <w:rsid w:val="00400EE9"/>
    <w:rsid w:val="00416DE6"/>
    <w:rsid w:val="004206E2"/>
    <w:rsid w:val="004800C8"/>
    <w:rsid w:val="004A0024"/>
    <w:rsid w:val="00540511"/>
    <w:rsid w:val="00557CED"/>
    <w:rsid w:val="005948F6"/>
    <w:rsid w:val="005A245D"/>
    <w:rsid w:val="005A59A1"/>
    <w:rsid w:val="005B7B09"/>
    <w:rsid w:val="005C0FCF"/>
    <w:rsid w:val="005C72DD"/>
    <w:rsid w:val="005E65B1"/>
    <w:rsid w:val="00604749"/>
    <w:rsid w:val="00615476"/>
    <w:rsid w:val="00620F88"/>
    <w:rsid w:val="00642954"/>
    <w:rsid w:val="0067597B"/>
    <w:rsid w:val="00694246"/>
    <w:rsid w:val="006C093C"/>
    <w:rsid w:val="00707A24"/>
    <w:rsid w:val="00720AA7"/>
    <w:rsid w:val="00737426"/>
    <w:rsid w:val="00741059"/>
    <w:rsid w:val="00747A53"/>
    <w:rsid w:val="00750557"/>
    <w:rsid w:val="00753C17"/>
    <w:rsid w:val="00780BAD"/>
    <w:rsid w:val="00793F70"/>
    <w:rsid w:val="007A18BF"/>
    <w:rsid w:val="007A5E75"/>
    <w:rsid w:val="007B296D"/>
    <w:rsid w:val="007C14FA"/>
    <w:rsid w:val="007C4D08"/>
    <w:rsid w:val="007C66DD"/>
    <w:rsid w:val="007E0E98"/>
    <w:rsid w:val="007E4B2B"/>
    <w:rsid w:val="00813278"/>
    <w:rsid w:val="008431BE"/>
    <w:rsid w:val="00850C26"/>
    <w:rsid w:val="008736A2"/>
    <w:rsid w:val="00874F24"/>
    <w:rsid w:val="00897843"/>
    <w:rsid w:val="008A4F8F"/>
    <w:rsid w:val="008C36C3"/>
    <w:rsid w:val="008D3F1D"/>
    <w:rsid w:val="008D7D30"/>
    <w:rsid w:val="009064CC"/>
    <w:rsid w:val="00917109"/>
    <w:rsid w:val="009233E5"/>
    <w:rsid w:val="00927111"/>
    <w:rsid w:val="0099362A"/>
    <w:rsid w:val="009A1DFA"/>
    <w:rsid w:val="009B24C2"/>
    <w:rsid w:val="009F6E2C"/>
    <w:rsid w:val="00A10C71"/>
    <w:rsid w:val="00A11953"/>
    <w:rsid w:val="00A15C5B"/>
    <w:rsid w:val="00A334EE"/>
    <w:rsid w:val="00A3382A"/>
    <w:rsid w:val="00AA4A46"/>
    <w:rsid w:val="00B2551D"/>
    <w:rsid w:val="00B260BE"/>
    <w:rsid w:val="00B604BD"/>
    <w:rsid w:val="00B74334"/>
    <w:rsid w:val="00B964AF"/>
    <w:rsid w:val="00BA0B1D"/>
    <w:rsid w:val="00BB23FE"/>
    <w:rsid w:val="00BB5AA2"/>
    <w:rsid w:val="00BE040D"/>
    <w:rsid w:val="00BF241A"/>
    <w:rsid w:val="00C10C1F"/>
    <w:rsid w:val="00C1558A"/>
    <w:rsid w:val="00C45150"/>
    <w:rsid w:val="00C451F9"/>
    <w:rsid w:val="00C71E30"/>
    <w:rsid w:val="00D13A3F"/>
    <w:rsid w:val="00D20946"/>
    <w:rsid w:val="00D22FEF"/>
    <w:rsid w:val="00D51221"/>
    <w:rsid w:val="00D7058B"/>
    <w:rsid w:val="00DE0457"/>
    <w:rsid w:val="00DF266A"/>
    <w:rsid w:val="00DF317D"/>
    <w:rsid w:val="00DF4EE9"/>
    <w:rsid w:val="00E336CB"/>
    <w:rsid w:val="00EB6919"/>
    <w:rsid w:val="00ED2409"/>
    <w:rsid w:val="00F35C12"/>
    <w:rsid w:val="00F42653"/>
    <w:rsid w:val="00F44366"/>
    <w:rsid w:val="00F501ED"/>
    <w:rsid w:val="00F855DB"/>
    <w:rsid w:val="00FA440B"/>
    <w:rsid w:val="00FC5D5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F45810BC-A39F-4B19-B4EE-14A16498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1"/>
    <w:qFormat/>
    <w:pPr>
      <w:keepNext w:val="0"/>
      <w:widowControl/>
      <w:tabs>
        <w:tab w:val="left" w:leader="dot" w:pos="8179"/>
      </w:tabs>
      <w:autoSpaceDE w:val="0"/>
      <w:autoSpaceDN w:val="0"/>
      <w:adjustRightInd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Times New Roman"/>
      <w:b w:val="0"/>
      <w:bCs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新細明體" w:eastAsia="新細明體" w:hAnsi="新細明體"/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customStyle="1" w:styleId="10">
    <w:name w:val="日期1"/>
    <w:basedOn w:val="a"/>
    <w:next w:val="a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</w:rPr>
  </w:style>
  <w:style w:type="paragraph" w:customStyle="1" w:styleId="a6">
    <w:name w:val="表格文字"/>
    <w:basedOn w:val="a"/>
    <w:pPr>
      <w:autoSpaceDE w:val="0"/>
      <w:autoSpaceDN w:val="0"/>
      <w:adjustRightInd w:val="0"/>
      <w:spacing w:line="360" w:lineRule="exact"/>
      <w:textAlignment w:val="baseline"/>
    </w:pPr>
    <w:rPr>
      <w:rFonts w:eastAsia="細明體"/>
      <w:color w:val="000000"/>
      <w:kern w:val="0"/>
      <w:sz w:val="22"/>
    </w:rPr>
  </w:style>
  <w:style w:type="character" w:styleId="a7">
    <w:name w:val="annotation reference"/>
    <w:rsid w:val="00394401"/>
    <w:rPr>
      <w:sz w:val="18"/>
      <w:szCs w:val="18"/>
    </w:rPr>
  </w:style>
  <w:style w:type="paragraph" w:styleId="a8">
    <w:name w:val="annotation text"/>
    <w:basedOn w:val="a"/>
    <w:link w:val="a9"/>
    <w:rsid w:val="00394401"/>
  </w:style>
  <w:style w:type="character" w:customStyle="1" w:styleId="a9">
    <w:name w:val="註解文字 字元"/>
    <w:link w:val="a8"/>
    <w:rsid w:val="00394401"/>
    <w:rPr>
      <w:kern w:val="2"/>
      <w:sz w:val="24"/>
    </w:rPr>
  </w:style>
  <w:style w:type="paragraph" w:styleId="aa">
    <w:name w:val="annotation subject"/>
    <w:basedOn w:val="a8"/>
    <w:next w:val="a8"/>
    <w:link w:val="ab"/>
    <w:rsid w:val="00394401"/>
    <w:rPr>
      <w:b/>
      <w:bCs/>
    </w:rPr>
  </w:style>
  <w:style w:type="character" w:customStyle="1" w:styleId="ab">
    <w:name w:val="註解主旨 字元"/>
    <w:link w:val="aa"/>
    <w:rsid w:val="00394401"/>
    <w:rPr>
      <w:b/>
      <w:bCs/>
      <w:kern w:val="2"/>
      <w:sz w:val="24"/>
    </w:rPr>
  </w:style>
  <w:style w:type="paragraph" w:styleId="ac">
    <w:name w:val="Revision"/>
    <w:hidden/>
    <w:uiPriority w:val="99"/>
    <w:semiHidden/>
    <w:rsid w:val="00394401"/>
    <w:rPr>
      <w:kern w:val="2"/>
      <w:sz w:val="24"/>
    </w:rPr>
  </w:style>
  <w:style w:type="paragraph" w:styleId="ad">
    <w:name w:val="Balloon Text"/>
    <w:basedOn w:val="a"/>
    <w:link w:val="ae"/>
    <w:rsid w:val="00394401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394401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header"/>
    <w:basedOn w:val="a"/>
    <w:link w:val="af0"/>
    <w:rsid w:val="008D7D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首 字元"/>
    <w:link w:val="af"/>
    <w:rsid w:val="008D7D30"/>
    <w:rPr>
      <w:kern w:val="2"/>
    </w:rPr>
  </w:style>
  <w:style w:type="paragraph" w:styleId="af1">
    <w:name w:val="List Paragraph"/>
    <w:basedOn w:val="a"/>
    <w:uiPriority w:val="34"/>
    <w:qFormat/>
    <w:rsid w:val="00104A11"/>
    <w:pPr>
      <w:ind w:left="480"/>
    </w:pPr>
  </w:style>
  <w:style w:type="paragraph" w:styleId="Web">
    <w:name w:val="Normal (Web)"/>
    <w:basedOn w:val="a"/>
    <w:uiPriority w:val="99"/>
    <w:unhideWhenUsed/>
    <w:rsid w:val="008C36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5">
    <w:name w:val="頁尾 字元"/>
    <w:basedOn w:val="a0"/>
    <w:link w:val="a4"/>
    <w:uiPriority w:val="99"/>
    <w:rsid w:val="00620F88"/>
    <w:rPr>
      <w:rFonts w:eastAsia="細明體"/>
    </w:rPr>
  </w:style>
  <w:style w:type="table" w:styleId="af2">
    <w:name w:val="Table Grid"/>
    <w:basedOn w:val="a1"/>
    <w:uiPriority w:val="39"/>
    <w:rsid w:val="004A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2709</Words>
  <Characters>901</Characters>
  <Application>Microsoft Office Word</Application>
  <DocSecurity>0</DocSecurity>
  <Lines>7</Lines>
  <Paragraphs>7</Paragraphs>
  <ScaleCrop>false</ScaleCrop>
  <Company>itri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計畫編號：</dc:title>
  <dc:subject/>
  <dc:creator>ITRI</dc:creator>
  <cp:keywords/>
  <cp:lastModifiedBy>林翊庭</cp:lastModifiedBy>
  <cp:revision>2</cp:revision>
  <cp:lastPrinted>2025-02-21T06:04:00Z</cp:lastPrinted>
  <dcterms:created xsi:type="dcterms:W3CDTF">2025-02-24T11:02:00Z</dcterms:created>
  <dcterms:modified xsi:type="dcterms:W3CDTF">2025-02-24T11:02:00Z</dcterms:modified>
</cp:coreProperties>
</file>