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CC" w:rsidRPr="00807BF2" w:rsidRDefault="00FB50CC" w:rsidP="00C13B43">
      <w:pPr>
        <w:pStyle w:val="Default"/>
        <w:jc w:val="center"/>
        <w:rPr>
          <w:b/>
          <w:sz w:val="40"/>
          <w:szCs w:val="40"/>
        </w:rPr>
      </w:pPr>
      <w:r w:rsidRPr="00807BF2">
        <w:rPr>
          <w:rFonts w:hint="eastAsia"/>
          <w:b/>
          <w:sz w:val="36"/>
          <w:szCs w:val="40"/>
        </w:rPr>
        <w:t>如期繳納稅捐聲明書</w:t>
      </w:r>
      <w:bookmarkStart w:id="0" w:name="_GoBack"/>
      <w:bookmarkEnd w:id="0"/>
    </w:p>
    <w:p w:rsidR="00FB50CC" w:rsidRPr="00C13B43" w:rsidRDefault="00FB50CC" w:rsidP="00C13B43">
      <w:pPr>
        <w:pStyle w:val="Default"/>
        <w:numPr>
          <w:ilvl w:val="0"/>
          <w:numId w:val="2"/>
        </w:numPr>
        <w:spacing w:beforeLines="100" w:before="360" w:line="460" w:lineRule="exact"/>
        <w:jc w:val="both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本公司</w:t>
      </w:r>
      <w:r w:rsidRPr="00C13B43">
        <w:rPr>
          <w:rFonts w:hAnsi="標楷體" w:hint="eastAsia"/>
          <w:sz w:val="28"/>
          <w:szCs w:val="28"/>
          <w:u w:val="single"/>
        </w:rPr>
        <w:t xml:space="preserve">　　　　　　　　　　</w:t>
      </w:r>
      <w:r w:rsidR="00012B7E" w:rsidRPr="00C13B43">
        <w:rPr>
          <w:rFonts w:hAnsi="標楷體" w:hint="eastAsia"/>
          <w:sz w:val="28"/>
          <w:szCs w:val="28"/>
          <w:u w:val="single"/>
        </w:rPr>
        <w:t xml:space="preserve">　　</w:t>
      </w:r>
      <w:r w:rsidRPr="00C13B43">
        <w:rPr>
          <w:rFonts w:hAnsi="標楷體" w:hint="eastAsia"/>
          <w:sz w:val="28"/>
          <w:szCs w:val="28"/>
        </w:rPr>
        <w:t>申請</w:t>
      </w:r>
      <w:r w:rsidRPr="00C13B43">
        <w:rPr>
          <w:rFonts w:hAnsi="標楷體" w:hint="eastAsia"/>
          <w:sz w:val="28"/>
          <w:szCs w:val="28"/>
          <w:u w:val="single"/>
        </w:rPr>
        <w:t>經濟部中小企業處</w:t>
      </w:r>
      <w:r w:rsidRPr="00C13B43">
        <w:rPr>
          <w:rFonts w:hAnsi="標楷體" w:hint="eastAsia"/>
          <w:sz w:val="28"/>
          <w:szCs w:val="28"/>
        </w:rPr>
        <w:t>「小型企業創新研發計畫</w:t>
      </w:r>
      <w:r w:rsidRPr="00C13B43">
        <w:rPr>
          <w:rFonts w:hAnsi="標楷體"/>
          <w:sz w:val="28"/>
          <w:szCs w:val="28"/>
        </w:rPr>
        <w:t>(SBIR)-創業型SBIR」</w:t>
      </w:r>
      <w:proofErr w:type="gramStart"/>
      <w:r w:rsidRPr="00C13B43">
        <w:rPr>
          <w:rFonts w:hAnsi="標楷體"/>
          <w:sz w:val="28"/>
          <w:szCs w:val="28"/>
        </w:rPr>
        <w:t>創意海選計畫</w:t>
      </w:r>
      <w:proofErr w:type="gramEnd"/>
      <w:r w:rsidRPr="00C13B43">
        <w:rPr>
          <w:rFonts w:hAnsi="標楷體"/>
          <w:sz w:val="28"/>
          <w:szCs w:val="28"/>
        </w:rPr>
        <w:t>(</w:t>
      </w:r>
      <w:r w:rsidRPr="00C13B43">
        <w:rPr>
          <w:rFonts w:hAnsi="標楷體" w:hint="eastAsia"/>
          <w:sz w:val="28"/>
          <w:szCs w:val="28"/>
        </w:rPr>
        <w:t>以下稱本計畫</w:t>
      </w:r>
      <w:r w:rsidRPr="00C13B43">
        <w:rPr>
          <w:rFonts w:hAnsi="標楷體"/>
          <w:sz w:val="28"/>
          <w:szCs w:val="28"/>
        </w:rPr>
        <w:t>)</w:t>
      </w:r>
      <w:r w:rsidRPr="00C13B43">
        <w:rPr>
          <w:rFonts w:hAnsi="標楷體" w:hint="eastAsia"/>
          <w:sz w:val="28"/>
          <w:szCs w:val="28"/>
        </w:rPr>
        <w:t>，依本計畫申請須知規定應提供國稅及地方稅之無欠稅證明。惟依財政部</w:t>
      </w:r>
      <w:r w:rsidRPr="00C13B43">
        <w:rPr>
          <w:rFonts w:hAnsi="標楷體"/>
          <w:sz w:val="28"/>
          <w:szCs w:val="28"/>
        </w:rPr>
        <w:t>109</w:t>
      </w:r>
      <w:r w:rsidRPr="00C13B43">
        <w:rPr>
          <w:rFonts w:hAnsi="標楷體" w:hint="eastAsia"/>
          <w:sz w:val="28"/>
          <w:szCs w:val="28"/>
        </w:rPr>
        <w:t>年</w:t>
      </w:r>
      <w:r w:rsidRPr="00C13B43">
        <w:rPr>
          <w:rFonts w:hAnsi="標楷體"/>
          <w:sz w:val="28"/>
          <w:szCs w:val="28"/>
        </w:rPr>
        <w:t>3</w:t>
      </w:r>
      <w:r w:rsidRPr="00C13B43">
        <w:rPr>
          <w:rFonts w:hAnsi="標楷體" w:hint="eastAsia"/>
          <w:sz w:val="28"/>
          <w:szCs w:val="28"/>
        </w:rPr>
        <w:t>月</w:t>
      </w:r>
      <w:r w:rsidRPr="00C13B43">
        <w:rPr>
          <w:rFonts w:hAnsi="標楷體"/>
          <w:sz w:val="28"/>
          <w:szCs w:val="28"/>
        </w:rPr>
        <w:t>19</w:t>
      </w:r>
      <w:r w:rsidRPr="00C13B43">
        <w:rPr>
          <w:rFonts w:hAnsi="標楷體" w:hint="eastAsia"/>
          <w:sz w:val="28"/>
          <w:szCs w:val="28"/>
        </w:rPr>
        <w:t>日台財稅第</w:t>
      </w:r>
      <w:r w:rsidRPr="00C13B43">
        <w:rPr>
          <w:rFonts w:hAnsi="標楷體"/>
          <w:sz w:val="28"/>
          <w:szCs w:val="28"/>
        </w:rPr>
        <w:t>10904533690</w:t>
      </w:r>
      <w:r w:rsidRPr="00C13B43">
        <w:rPr>
          <w:rFonts w:hAnsi="標楷體" w:hint="eastAsia"/>
          <w:sz w:val="28"/>
          <w:szCs w:val="28"/>
        </w:rPr>
        <w:t>號令及</w:t>
      </w:r>
      <w:r w:rsidRPr="00C13B43">
        <w:rPr>
          <w:rFonts w:hAnsi="標楷體"/>
          <w:sz w:val="28"/>
          <w:szCs w:val="28"/>
        </w:rPr>
        <w:t>109</w:t>
      </w:r>
      <w:r w:rsidRPr="00C13B43">
        <w:rPr>
          <w:rFonts w:hAnsi="標楷體" w:hint="eastAsia"/>
          <w:sz w:val="28"/>
          <w:szCs w:val="28"/>
        </w:rPr>
        <w:t>年</w:t>
      </w:r>
      <w:r w:rsidRPr="00C13B43">
        <w:rPr>
          <w:rFonts w:hAnsi="標楷體"/>
          <w:sz w:val="28"/>
          <w:szCs w:val="28"/>
        </w:rPr>
        <w:t>6</w:t>
      </w:r>
      <w:r w:rsidRPr="00C13B43">
        <w:rPr>
          <w:rFonts w:hAnsi="標楷體" w:hint="eastAsia"/>
          <w:sz w:val="28"/>
          <w:szCs w:val="28"/>
        </w:rPr>
        <w:t>月</w:t>
      </w:r>
      <w:r w:rsidRPr="00C13B43">
        <w:rPr>
          <w:rFonts w:hAnsi="標楷體"/>
          <w:sz w:val="28"/>
          <w:szCs w:val="28"/>
        </w:rPr>
        <w:t>3</w:t>
      </w:r>
      <w:r w:rsidRPr="00C13B43">
        <w:rPr>
          <w:rFonts w:hAnsi="標楷體" w:hint="eastAsia"/>
          <w:sz w:val="28"/>
          <w:szCs w:val="28"/>
        </w:rPr>
        <w:t>日台財稅第</w:t>
      </w:r>
      <w:r w:rsidRPr="00C13B43">
        <w:rPr>
          <w:rFonts w:hAnsi="標楷體"/>
          <w:sz w:val="28"/>
          <w:szCs w:val="28"/>
        </w:rPr>
        <w:t>11004575510</w:t>
      </w:r>
      <w:r w:rsidRPr="00C13B43">
        <w:rPr>
          <w:rFonts w:hAnsi="標楷體" w:hint="eastAsia"/>
          <w:sz w:val="28"/>
          <w:szCs w:val="28"/>
        </w:rPr>
        <w:t>號令公告「受嚴重特殊傳染性肺炎（</w:t>
      </w:r>
      <w:r w:rsidRPr="00C13B43">
        <w:rPr>
          <w:rFonts w:hAnsi="標楷體"/>
          <w:sz w:val="28"/>
          <w:szCs w:val="28"/>
        </w:rPr>
        <w:t>COVID-19</w:t>
      </w:r>
      <w:r w:rsidRPr="00C13B43">
        <w:rPr>
          <w:rFonts w:hAnsi="標楷體" w:hint="eastAsia"/>
          <w:sz w:val="28"/>
          <w:szCs w:val="28"/>
        </w:rPr>
        <w:t>）</w:t>
      </w:r>
      <w:proofErr w:type="gramStart"/>
      <w:r w:rsidRPr="00C13B43">
        <w:rPr>
          <w:rFonts w:hAnsi="標楷體" w:hint="eastAsia"/>
          <w:sz w:val="28"/>
          <w:szCs w:val="28"/>
        </w:rPr>
        <w:t>疫</w:t>
      </w:r>
      <w:proofErr w:type="gramEnd"/>
      <w:r w:rsidRPr="00C13B43">
        <w:rPr>
          <w:rFonts w:hAnsi="標楷體" w:hint="eastAsia"/>
          <w:sz w:val="28"/>
          <w:szCs w:val="28"/>
        </w:rPr>
        <w:t>情影響且不能於規定期間繳清稅捐者，得依稅捐</w:t>
      </w:r>
      <w:proofErr w:type="gramStart"/>
      <w:r w:rsidRPr="00C13B43">
        <w:rPr>
          <w:rFonts w:hAnsi="標楷體" w:hint="eastAsia"/>
          <w:sz w:val="28"/>
          <w:szCs w:val="28"/>
        </w:rPr>
        <w:t>稽</w:t>
      </w:r>
      <w:proofErr w:type="gramEnd"/>
      <w:r w:rsidRPr="00C13B43">
        <w:rPr>
          <w:rFonts w:hAnsi="標楷體" w:hint="eastAsia"/>
          <w:sz w:val="28"/>
          <w:szCs w:val="28"/>
        </w:rPr>
        <w:t>徵法第</w:t>
      </w:r>
      <w:r w:rsidRPr="00C13B43">
        <w:rPr>
          <w:rFonts w:hAnsi="標楷體"/>
          <w:sz w:val="28"/>
          <w:szCs w:val="28"/>
        </w:rPr>
        <w:t>26</w:t>
      </w:r>
      <w:r w:rsidRPr="00C13B43">
        <w:rPr>
          <w:rFonts w:hAnsi="標楷體" w:hint="eastAsia"/>
          <w:sz w:val="28"/>
          <w:szCs w:val="28"/>
        </w:rPr>
        <w:t>條規定，於規定納稅期間內，向稅捐</w:t>
      </w:r>
      <w:proofErr w:type="gramStart"/>
      <w:r w:rsidRPr="00C13B43">
        <w:rPr>
          <w:rFonts w:hAnsi="標楷體" w:hint="eastAsia"/>
          <w:sz w:val="28"/>
          <w:szCs w:val="28"/>
        </w:rPr>
        <w:t>稽</w:t>
      </w:r>
      <w:proofErr w:type="gramEnd"/>
      <w:r w:rsidRPr="00C13B43">
        <w:rPr>
          <w:rFonts w:hAnsi="標楷體" w:hint="eastAsia"/>
          <w:sz w:val="28"/>
          <w:szCs w:val="28"/>
        </w:rPr>
        <w:t>徵機關申請延期及分期繳納。」因本公司已向稅捐</w:t>
      </w:r>
      <w:proofErr w:type="gramStart"/>
      <w:r w:rsidRPr="00C13B43">
        <w:rPr>
          <w:rFonts w:hAnsi="標楷體" w:hint="eastAsia"/>
          <w:sz w:val="28"/>
          <w:szCs w:val="28"/>
        </w:rPr>
        <w:t>稽</w:t>
      </w:r>
      <w:proofErr w:type="gramEnd"/>
      <w:r w:rsidRPr="00C13B43">
        <w:rPr>
          <w:rFonts w:hAnsi="標楷體" w:hint="eastAsia"/>
          <w:sz w:val="28"/>
          <w:szCs w:val="28"/>
        </w:rPr>
        <w:t>徵機關申請□延期</w:t>
      </w:r>
      <w:r w:rsidRPr="00C13B43">
        <w:rPr>
          <w:rFonts w:hAnsi="標楷體"/>
          <w:sz w:val="28"/>
          <w:szCs w:val="28"/>
        </w:rPr>
        <w:t>/</w:t>
      </w:r>
      <w:r w:rsidRPr="00C13B43">
        <w:rPr>
          <w:rFonts w:hAnsi="標楷體" w:hint="eastAsia"/>
          <w:sz w:val="28"/>
          <w:szCs w:val="28"/>
        </w:rPr>
        <w:t>□分期繳納稅捐，致未能取得無欠稅證明特依本計畫申請資格認定公告，檢附「因嚴重特殊傳染性肺炎</w:t>
      </w:r>
      <w:proofErr w:type="gramStart"/>
      <w:r w:rsidRPr="00C13B43">
        <w:rPr>
          <w:rFonts w:hAnsi="標楷體" w:hint="eastAsia"/>
          <w:sz w:val="28"/>
          <w:szCs w:val="28"/>
        </w:rPr>
        <w:t>疫</w:t>
      </w:r>
      <w:proofErr w:type="gramEnd"/>
      <w:r w:rsidRPr="00C13B43">
        <w:rPr>
          <w:rFonts w:hAnsi="標楷體" w:hint="eastAsia"/>
          <w:sz w:val="28"/>
          <w:szCs w:val="28"/>
        </w:rPr>
        <w:t>情影響申請延期或分期繳納稅捐申請書收執聯影本」，並聲明相關</w:t>
      </w:r>
      <w:proofErr w:type="gramStart"/>
      <w:r w:rsidRPr="00C13B43">
        <w:rPr>
          <w:rFonts w:hAnsi="標楷體" w:hint="eastAsia"/>
          <w:sz w:val="28"/>
          <w:szCs w:val="28"/>
        </w:rPr>
        <w:t>稅捐均會依</w:t>
      </w:r>
      <w:proofErr w:type="gramEnd"/>
      <w:r w:rsidRPr="00C13B43">
        <w:rPr>
          <w:rFonts w:hAnsi="標楷體" w:hint="eastAsia"/>
          <w:sz w:val="28"/>
          <w:szCs w:val="28"/>
        </w:rPr>
        <w:t>規定如期繳納，若有違反規定，本公司除願放棄補助資格外，且應主動告知經濟部中小企業處委託執行之財團法人中衛發展中心，無條件悉數繳回本計畫已撥付補助款及其孳息。如有發生法律上爭訟事件，本公司願意負擔訴訟及其相關衍生費用</w:t>
      </w:r>
      <w:r w:rsidRPr="00C13B43">
        <w:rPr>
          <w:rFonts w:hAnsi="標楷體"/>
          <w:sz w:val="28"/>
          <w:szCs w:val="28"/>
        </w:rPr>
        <w:t>(</w:t>
      </w:r>
      <w:r w:rsidRPr="00C13B43">
        <w:rPr>
          <w:rFonts w:hAnsi="標楷體" w:hint="eastAsia"/>
          <w:sz w:val="28"/>
          <w:szCs w:val="28"/>
        </w:rPr>
        <w:t>包含但不限於律師費用及訴訟費用等</w:t>
      </w:r>
      <w:r w:rsidRPr="00C13B43">
        <w:rPr>
          <w:rFonts w:hAnsi="標楷體"/>
          <w:sz w:val="28"/>
          <w:szCs w:val="28"/>
        </w:rPr>
        <w:t>)</w:t>
      </w:r>
      <w:r w:rsidRPr="00C13B43">
        <w:rPr>
          <w:rFonts w:hAnsi="標楷體" w:hint="eastAsia"/>
          <w:sz w:val="28"/>
          <w:szCs w:val="28"/>
        </w:rPr>
        <w:t>。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C13B43">
      <w:pPr>
        <w:pStyle w:val="Default"/>
        <w:spacing w:beforeLines="50" w:before="180" w:line="440" w:lineRule="exact"/>
        <w:jc w:val="both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二、本公司負責人就本聲明書之責任及義務負連帶保證責任。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C13B43">
      <w:pPr>
        <w:pStyle w:val="Default"/>
        <w:spacing w:beforeLines="50" w:before="180" w:line="44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此致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FB50CC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財團法人中衛發展中心</w:t>
      </w:r>
    </w:p>
    <w:p w:rsidR="00FB50CC" w:rsidRPr="00C13B43" w:rsidRDefault="00FB50CC" w:rsidP="00C13B43">
      <w:pPr>
        <w:pStyle w:val="Default"/>
        <w:spacing w:beforeLines="150" w:before="540" w:line="56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公司名稱：</w:t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Pr="00C13B43">
        <w:rPr>
          <w:rFonts w:hAnsi="標楷體" w:hint="eastAsia"/>
          <w:sz w:val="28"/>
          <w:szCs w:val="28"/>
        </w:rPr>
        <w:t>（簽章）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7B1EB8">
      <w:pPr>
        <w:pStyle w:val="Default"/>
        <w:spacing w:line="56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統一編號：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7B1EB8">
      <w:pPr>
        <w:pStyle w:val="Default"/>
        <w:spacing w:line="56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登記地址：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7B1EB8">
      <w:pPr>
        <w:pStyle w:val="Default"/>
        <w:spacing w:line="56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負責人：</w:t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="00C13B43">
        <w:rPr>
          <w:rFonts w:hAnsi="標楷體"/>
          <w:sz w:val="28"/>
          <w:szCs w:val="28"/>
        </w:rPr>
        <w:tab/>
      </w:r>
      <w:r w:rsidRPr="00C13B43">
        <w:rPr>
          <w:rFonts w:hAnsi="標楷體" w:hint="eastAsia"/>
          <w:sz w:val="28"/>
          <w:szCs w:val="28"/>
        </w:rPr>
        <w:t>（簽章）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7B1EB8">
      <w:pPr>
        <w:pStyle w:val="Default"/>
        <w:spacing w:line="56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國民身分證號：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7B1EB8">
      <w:pPr>
        <w:pStyle w:val="Default"/>
        <w:spacing w:line="56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聯絡電話：</w:t>
      </w:r>
      <w:r w:rsidRPr="00C13B43">
        <w:rPr>
          <w:rFonts w:hAnsi="標楷體"/>
          <w:sz w:val="28"/>
          <w:szCs w:val="28"/>
        </w:rPr>
        <w:t xml:space="preserve"> </w:t>
      </w:r>
    </w:p>
    <w:p w:rsidR="00FB50CC" w:rsidRPr="00C13B43" w:rsidRDefault="00FB50CC" w:rsidP="007B1EB8">
      <w:pPr>
        <w:pStyle w:val="Default"/>
        <w:spacing w:line="560" w:lineRule="exact"/>
        <w:rPr>
          <w:rFonts w:hAnsi="標楷體"/>
          <w:sz w:val="28"/>
          <w:szCs w:val="28"/>
        </w:rPr>
      </w:pPr>
      <w:r w:rsidRPr="00C13B43">
        <w:rPr>
          <w:rFonts w:hAnsi="標楷體" w:hint="eastAsia"/>
          <w:sz w:val="28"/>
          <w:szCs w:val="28"/>
        </w:rPr>
        <w:t>住址：</w:t>
      </w:r>
      <w:r w:rsidRPr="00C13B43">
        <w:rPr>
          <w:rFonts w:hAnsi="標楷體"/>
          <w:sz w:val="28"/>
          <w:szCs w:val="28"/>
        </w:rPr>
        <w:t xml:space="preserve"> </w:t>
      </w:r>
    </w:p>
    <w:p w:rsidR="00AD1893" w:rsidRPr="00C13B43" w:rsidRDefault="00FB50CC" w:rsidP="00C13B43">
      <w:pPr>
        <w:spacing w:beforeLines="100" w:before="360" w:line="480" w:lineRule="exact"/>
        <w:ind w:leftChars="472" w:left="1133" w:rightChars="530" w:right="1272"/>
        <w:jc w:val="distribute"/>
        <w:rPr>
          <w:rFonts w:ascii="標楷體" w:eastAsia="標楷體" w:hAnsi="標楷體"/>
          <w:sz w:val="28"/>
          <w:szCs w:val="28"/>
        </w:rPr>
      </w:pPr>
      <w:r w:rsidRPr="00C13B43">
        <w:rPr>
          <w:rFonts w:ascii="標楷體" w:eastAsia="標楷體" w:hAnsi="標楷體" w:hint="eastAsia"/>
          <w:sz w:val="28"/>
          <w:szCs w:val="28"/>
        </w:rPr>
        <w:t>中</w:t>
      </w:r>
      <w:r w:rsidRPr="00C13B43">
        <w:rPr>
          <w:rFonts w:ascii="標楷體" w:eastAsia="標楷體" w:hAnsi="標楷體"/>
          <w:sz w:val="28"/>
          <w:szCs w:val="28"/>
        </w:rPr>
        <w:t xml:space="preserve"> </w:t>
      </w:r>
      <w:r w:rsidRPr="00C13B43">
        <w:rPr>
          <w:rFonts w:ascii="標楷體" w:eastAsia="標楷體" w:hAnsi="標楷體" w:hint="eastAsia"/>
          <w:sz w:val="28"/>
          <w:szCs w:val="28"/>
        </w:rPr>
        <w:t>華</w:t>
      </w:r>
      <w:r w:rsidRPr="00C13B43">
        <w:rPr>
          <w:rFonts w:ascii="標楷體" w:eastAsia="標楷體" w:hAnsi="標楷體"/>
          <w:sz w:val="28"/>
          <w:szCs w:val="28"/>
        </w:rPr>
        <w:t xml:space="preserve"> </w:t>
      </w:r>
      <w:r w:rsidRPr="00C13B43">
        <w:rPr>
          <w:rFonts w:ascii="標楷體" w:eastAsia="標楷體" w:hAnsi="標楷體" w:hint="eastAsia"/>
          <w:sz w:val="28"/>
          <w:szCs w:val="28"/>
        </w:rPr>
        <w:t>民</w:t>
      </w:r>
      <w:r w:rsidRPr="00C13B43">
        <w:rPr>
          <w:rFonts w:ascii="標楷體" w:eastAsia="標楷體" w:hAnsi="標楷體"/>
          <w:sz w:val="28"/>
          <w:szCs w:val="28"/>
        </w:rPr>
        <w:t xml:space="preserve"> </w:t>
      </w:r>
      <w:r w:rsidRPr="00C13B43">
        <w:rPr>
          <w:rFonts w:ascii="標楷體" w:eastAsia="標楷體" w:hAnsi="標楷體" w:hint="eastAsia"/>
          <w:sz w:val="28"/>
          <w:szCs w:val="28"/>
        </w:rPr>
        <w:t>國</w:t>
      </w:r>
      <w:r w:rsidR="007B1EB8" w:rsidRPr="00C13B43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13B43">
        <w:rPr>
          <w:rFonts w:ascii="標楷體" w:eastAsia="標楷體" w:hAnsi="標楷體"/>
          <w:sz w:val="28"/>
          <w:szCs w:val="28"/>
        </w:rPr>
        <w:t xml:space="preserve"> </w:t>
      </w:r>
      <w:r w:rsidRPr="00C13B43">
        <w:rPr>
          <w:rFonts w:ascii="標楷體" w:eastAsia="標楷體" w:hAnsi="標楷體" w:hint="eastAsia"/>
          <w:sz w:val="28"/>
          <w:szCs w:val="28"/>
        </w:rPr>
        <w:t>年</w:t>
      </w:r>
      <w:r w:rsidR="007B1EB8" w:rsidRPr="00C13B43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13B43">
        <w:rPr>
          <w:rFonts w:ascii="標楷體" w:eastAsia="標楷體" w:hAnsi="標楷體"/>
          <w:sz w:val="28"/>
          <w:szCs w:val="28"/>
        </w:rPr>
        <w:t xml:space="preserve"> </w:t>
      </w:r>
      <w:r w:rsidRPr="00C13B43">
        <w:rPr>
          <w:rFonts w:ascii="標楷體" w:eastAsia="標楷體" w:hAnsi="標楷體" w:hint="eastAsia"/>
          <w:sz w:val="28"/>
          <w:szCs w:val="28"/>
        </w:rPr>
        <w:t>月</w:t>
      </w:r>
      <w:r w:rsidR="007B1EB8" w:rsidRPr="00C13B43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C13B43">
        <w:rPr>
          <w:rFonts w:ascii="標楷體" w:eastAsia="標楷體" w:hAnsi="標楷體"/>
          <w:sz w:val="28"/>
          <w:szCs w:val="28"/>
        </w:rPr>
        <w:t xml:space="preserve"> </w:t>
      </w:r>
      <w:r w:rsidRPr="00C13B43">
        <w:rPr>
          <w:rFonts w:ascii="標楷體" w:eastAsia="標楷體" w:hAnsi="標楷體" w:hint="eastAsia"/>
          <w:sz w:val="28"/>
          <w:szCs w:val="28"/>
        </w:rPr>
        <w:t>日</w:t>
      </w:r>
    </w:p>
    <w:sectPr w:rsidR="00AD1893" w:rsidRPr="00C13B43" w:rsidSect="001B16B7">
      <w:headerReference w:type="default" r:id="rId7"/>
      <w:pgSz w:w="11906" w:h="16838"/>
      <w:pgMar w:top="1134" w:right="1134" w:bottom="1134" w:left="1134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A2" w:rsidRDefault="00C623A2" w:rsidP="00FB50CC">
      <w:pPr>
        <w:spacing w:line="240" w:lineRule="auto"/>
      </w:pPr>
      <w:r>
        <w:separator/>
      </w:r>
    </w:p>
  </w:endnote>
  <w:endnote w:type="continuationSeparator" w:id="0">
    <w:p w:rsidR="00C623A2" w:rsidRDefault="00C623A2" w:rsidP="00FB5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A2" w:rsidRDefault="00C623A2" w:rsidP="00FB50CC">
      <w:pPr>
        <w:spacing w:line="240" w:lineRule="auto"/>
      </w:pPr>
      <w:r>
        <w:separator/>
      </w:r>
    </w:p>
  </w:footnote>
  <w:footnote w:type="continuationSeparator" w:id="0">
    <w:p w:rsidR="00C623A2" w:rsidRDefault="00C623A2" w:rsidP="00FB5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B7" w:rsidRDefault="001B16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-281940</wp:posOffset>
              </wp:positionH>
              <wp:positionV relativeFrom="paragraph">
                <wp:posOffset>1905</wp:posOffset>
              </wp:positionV>
              <wp:extent cx="756000" cy="360000"/>
              <wp:effectExtent l="0" t="0" r="25400" b="2159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3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:rsidR="001B16B7" w:rsidRPr="001B16B7" w:rsidRDefault="001B16B7">
                          <w:pPr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1B16B7"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附件</w:t>
                          </w:r>
                          <w:proofErr w:type="gramStart"/>
                          <w:r w:rsidRPr="001B16B7"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Ｄ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-22.2pt;margin-top:.15pt;width:59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" filled="f" strokecolor="black [3213]" strokeweight=".5pt">
              <v:textbox>
                <w:txbxContent>
                  <w:p w:rsidR="001B16B7" w:rsidRPr="001B16B7" w:rsidRDefault="001B16B7">
                    <w:pPr>
                      <w:rPr>
                        <w:rFonts w:ascii="標楷體" w:eastAsia="標楷體" w:hAnsi="標楷體"/>
                        <w:sz w:val="28"/>
                      </w:rPr>
                    </w:pPr>
                    <w:r w:rsidRPr="001B16B7">
                      <w:rPr>
                        <w:rFonts w:ascii="標楷體" w:eastAsia="標楷體" w:hAnsi="標楷體" w:hint="eastAsia"/>
                        <w:sz w:val="28"/>
                      </w:rPr>
                      <w:t>附件</w:t>
                    </w:r>
                    <w:proofErr w:type="gramStart"/>
                    <w:r w:rsidRPr="001B16B7">
                      <w:rPr>
                        <w:rFonts w:ascii="標楷體" w:eastAsia="標楷體" w:hAnsi="標楷體" w:hint="eastAsia"/>
                        <w:sz w:val="28"/>
                      </w:rPr>
                      <w:t>Ｄ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C0D"/>
    <w:multiLevelType w:val="hybridMultilevel"/>
    <w:tmpl w:val="263E98E8"/>
    <w:lvl w:ilvl="0" w:tplc="4BFA3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233F51"/>
    <w:multiLevelType w:val="hybridMultilevel"/>
    <w:tmpl w:val="A07AE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17"/>
    <w:rsid w:val="00012B7E"/>
    <w:rsid w:val="000A2EA7"/>
    <w:rsid w:val="000D74C0"/>
    <w:rsid w:val="000F4947"/>
    <w:rsid w:val="001B16B7"/>
    <w:rsid w:val="002F1277"/>
    <w:rsid w:val="007B1EB8"/>
    <w:rsid w:val="007D6A75"/>
    <w:rsid w:val="00807BF2"/>
    <w:rsid w:val="008C045F"/>
    <w:rsid w:val="00913517"/>
    <w:rsid w:val="00A32435"/>
    <w:rsid w:val="00C13B43"/>
    <w:rsid w:val="00C32D61"/>
    <w:rsid w:val="00C623A2"/>
    <w:rsid w:val="00C856DC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ABFD0"/>
  <w15:chartTrackingRefBased/>
  <w15:docId w15:val="{69ECFA96-5DD8-4E4E-8B24-D4749DCE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50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5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50CC"/>
    <w:rPr>
      <w:sz w:val="20"/>
      <w:szCs w:val="20"/>
    </w:rPr>
  </w:style>
  <w:style w:type="paragraph" w:customStyle="1" w:styleId="Default">
    <w:name w:val="Default"/>
    <w:rsid w:val="00FB50CC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吉國寧</dc:creator>
  <cp:keywords/>
  <dc:description/>
  <cp:lastModifiedBy>吉國寧</cp:lastModifiedBy>
  <cp:revision>7</cp:revision>
  <dcterms:created xsi:type="dcterms:W3CDTF">2022-02-21T06:50:00Z</dcterms:created>
  <dcterms:modified xsi:type="dcterms:W3CDTF">2022-02-25T07:18:00Z</dcterms:modified>
</cp:coreProperties>
</file>